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DE385" w14:textId="683C41E5" w:rsidR="00676504" w:rsidRPr="00FA6110" w:rsidRDefault="00AC07AD" w:rsidP="007D47F8">
      <w:pPr>
        <w:widowControl w:val="0"/>
        <w:tabs>
          <w:tab w:val="center" w:pos="4537"/>
          <w:tab w:val="right" w:pos="9074"/>
        </w:tabs>
        <w:autoSpaceDE w:val="0"/>
        <w:autoSpaceDN w:val="0"/>
        <w:adjustRightInd w:val="0"/>
        <w:spacing w:before="120" w:line="264" w:lineRule="auto"/>
        <w:ind w:firstLine="0"/>
        <w:jc w:val="left"/>
        <w:rPr>
          <w:b/>
        </w:rPr>
      </w:pPr>
      <w:r w:rsidRPr="00FA6110">
        <w:rPr>
          <w:b/>
        </w:rPr>
        <w:tab/>
      </w:r>
      <w:r w:rsidR="00556144" w:rsidRPr="00FA6110">
        <w:rPr>
          <w:b/>
        </w:rPr>
        <w:t xml:space="preserve">BỘ </w:t>
      </w:r>
      <w:r w:rsidR="00481137" w:rsidRPr="00FA6110">
        <w:rPr>
          <w:b/>
        </w:rPr>
        <w:t>KHOA HỌC VÀ CÔNG NGHỆ</w:t>
      </w:r>
      <w:r w:rsidRPr="00FA6110">
        <w:rPr>
          <w:b/>
        </w:rPr>
        <w:tab/>
      </w:r>
    </w:p>
    <w:p w14:paraId="1A7E24EF" w14:textId="02DFF086" w:rsidR="00676504" w:rsidRPr="00FA6110" w:rsidRDefault="004127EA" w:rsidP="007D47F8">
      <w:pPr>
        <w:widowControl w:val="0"/>
        <w:autoSpaceDE w:val="0"/>
        <w:autoSpaceDN w:val="0"/>
        <w:adjustRightInd w:val="0"/>
        <w:spacing w:before="120" w:line="264" w:lineRule="auto"/>
        <w:ind w:firstLine="0"/>
        <w:jc w:val="left"/>
      </w:pPr>
      <w:r w:rsidRPr="00FA6110">
        <w:rPr>
          <w:noProof/>
          <w:lang w:val="en-GB" w:eastAsia="en-GB"/>
        </w:rPr>
        <mc:AlternateContent>
          <mc:Choice Requires="wps">
            <w:drawing>
              <wp:anchor distT="0" distB="0" distL="114300" distR="114300" simplePos="0" relativeHeight="251658240" behindDoc="0" locked="0" layoutInCell="1" allowOverlap="1" wp14:anchorId="4D65F7FD" wp14:editId="78EEE72B">
                <wp:simplePos x="0" y="0"/>
                <wp:positionH relativeFrom="column">
                  <wp:posOffset>2169160</wp:posOffset>
                </wp:positionH>
                <wp:positionV relativeFrom="paragraph">
                  <wp:posOffset>88265</wp:posOffset>
                </wp:positionV>
                <wp:extent cx="14871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2311E" id="_x0000_t32" coordsize="21600,21600" o:spt="32" o:oned="t" path="m,l21600,21600e" filled="f">
                <v:path arrowok="t" fillok="f" o:connecttype="none"/>
                <o:lock v:ext="edit" shapetype="t"/>
              </v:shapetype>
              <v:shape id="Straight Arrow Connector 1" o:spid="_x0000_s1026" type="#_x0000_t32" style="position:absolute;margin-left:170.8pt;margin-top:6.95pt;width:1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5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"/>
            </w:pict>
          </mc:Fallback>
        </mc:AlternateContent>
      </w:r>
    </w:p>
    <w:p w14:paraId="745BA077" w14:textId="0E5FB972" w:rsidR="00C46307" w:rsidRPr="00FA6110" w:rsidRDefault="00C46307" w:rsidP="007D47F8">
      <w:pPr>
        <w:widowControl w:val="0"/>
        <w:autoSpaceDE w:val="0"/>
        <w:autoSpaceDN w:val="0"/>
        <w:adjustRightInd w:val="0"/>
        <w:spacing w:before="120" w:line="264" w:lineRule="auto"/>
        <w:ind w:left="709" w:firstLine="0"/>
        <w:jc w:val="left"/>
      </w:pPr>
    </w:p>
    <w:p w14:paraId="7A27E58B" w14:textId="698DE767" w:rsidR="000008E9" w:rsidRPr="00FA6110" w:rsidRDefault="000008E9" w:rsidP="007D47F8">
      <w:pPr>
        <w:widowControl w:val="0"/>
        <w:autoSpaceDE w:val="0"/>
        <w:autoSpaceDN w:val="0"/>
        <w:adjustRightInd w:val="0"/>
        <w:spacing w:before="120" w:line="264" w:lineRule="auto"/>
        <w:ind w:left="709" w:firstLine="0"/>
        <w:jc w:val="left"/>
      </w:pPr>
    </w:p>
    <w:p w14:paraId="679E107C" w14:textId="77777777" w:rsidR="000008E9" w:rsidRPr="00FA6110" w:rsidRDefault="000008E9" w:rsidP="007D47F8">
      <w:pPr>
        <w:widowControl w:val="0"/>
        <w:autoSpaceDE w:val="0"/>
        <w:autoSpaceDN w:val="0"/>
        <w:adjustRightInd w:val="0"/>
        <w:spacing w:before="120" w:line="264" w:lineRule="auto"/>
        <w:ind w:left="709" w:firstLine="0"/>
        <w:jc w:val="left"/>
      </w:pPr>
    </w:p>
    <w:p w14:paraId="35EB6327" w14:textId="77777777" w:rsidR="000008E9" w:rsidRPr="00FA6110" w:rsidRDefault="000008E9" w:rsidP="007D47F8">
      <w:pPr>
        <w:widowControl w:val="0"/>
        <w:autoSpaceDE w:val="0"/>
        <w:autoSpaceDN w:val="0"/>
        <w:adjustRightInd w:val="0"/>
        <w:spacing w:before="120" w:line="264" w:lineRule="auto"/>
        <w:ind w:left="709" w:firstLine="0"/>
        <w:jc w:val="left"/>
      </w:pPr>
    </w:p>
    <w:p w14:paraId="22479D8C" w14:textId="77777777" w:rsidR="00C46307" w:rsidRPr="00FA6110" w:rsidRDefault="00C46307" w:rsidP="007D47F8">
      <w:pPr>
        <w:widowControl w:val="0"/>
        <w:autoSpaceDE w:val="0"/>
        <w:autoSpaceDN w:val="0"/>
        <w:adjustRightInd w:val="0"/>
        <w:spacing w:before="120" w:line="264" w:lineRule="auto"/>
        <w:ind w:left="709" w:firstLine="0"/>
        <w:jc w:val="left"/>
      </w:pPr>
    </w:p>
    <w:p w14:paraId="0CC942FB" w14:textId="77777777" w:rsidR="009C4693" w:rsidRPr="00FA6110" w:rsidRDefault="009C4693" w:rsidP="007D47F8">
      <w:pPr>
        <w:widowControl w:val="0"/>
        <w:autoSpaceDE w:val="0"/>
        <w:autoSpaceDN w:val="0"/>
        <w:adjustRightInd w:val="0"/>
        <w:spacing w:before="120" w:line="264" w:lineRule="auto"/>
        <w:ind w:left="709" w:firstLine="0"/>
        <w:jc w:val="left"/>
      </w:pPr>
    </w:p>
    <w:p w14:paraId="54594C8E" w14:textId="77777777" w:rsidR="009C4693" w:rsidRPr="00FA6110" w:rsidRDefault="009C4693" w:rsidP="007D47F8">
      <w:pPr>
        <w:widowControl w:val="0"/>
        <w:autoSpaceDE w:val="0"/>
        <w:autoSpaceDN w:val="0"/>
        <w:adjustRightInd w:val="0"/>
        <w:spacing w:before="120" w:line="264" w:lineRule="auto"/>
        <w:ind w:left="709" w:firstLine="0"/>
        <w:jc w:val="left"/>
      </w:pPr>
    </w:p>
    <w:p w14:paraId="6270F277" w14:textId="77777777" w:rsidR="009C4693" w:rsidRPr="00FA6110" w:rsidRDefault="009C4693" w:rsidP="007D47F8">
      <w:pPr>
        <w:widowControl w:val="0"/>
        <w:autoSpaceDE w:val="0"/>
        <w:autoSpaceDN w:val="0"/>
        <w:adjustRightInd w:val="0"/>
        <w:spacing w:before="120" w:line="264" w:lineRule="auto"/>
        <w:ind w:left="709" w:firstLine="0"/>
        <w:jc w:val="left"/>
      </w:pPr>
    </w:p>
    <w:p w14:paraId="3073B730" w14:textId="77777777" w:rsidR="000008E9" w:rsidRPr="00FA6110" w:rsidRDefault="000008E9" w:rsidP="007D47F8">
      <w:pPr>
        <w:widowControl w:val="0"/>
        <w:autoSpaceDE w:val="0"/>
        <w:autoSpaceDN w:val="0"/>
        <w:adjustRightInd w:val="0"/>
        <w:spacing w:before="120" w:line="264" w:lineRule="auto"/>
        <w:ind w:left="709" w:firstLine="0"/>
        <w:jc w:val="left"/>
      </w:pPr>
    </w:p>
    <w:p w14:paraId="7640DFF9" w14:textId="7FB8584D" w:rsidR="00246BEE" w:rsidRPr="00FA6110" w:rsidRDefault="00556144" w:rsidP="007D47F8">
      <w:pPr>
        <w:widowControl w:val="0"/>
        <w:autoSpaceDE w:val="0"/>
        <w:autoSpaceDN w:val="0"/>
        <w:adjustRightInd w:val="0"/>
        <w:spacing w:line="240" w:lineRule="auto"/>
        <w:ind w:firstLine="0"/>
        <w:jc w:val="center"/>
        <w:rPr>
          <w:b/>
          <w:sz w:val="32"/>
          <w:szCs w:val="32"/>
        </w:rPr>
      </w:pPr>
      <w:r w:rsidRPr="00FA6110">
        <w:rPr>
          <w:b/>
          <w:sz w:val="32"/>
          <w:szCs w:val="32"/>
        </w:rPr>
        <w:t xml:space="preserve">KHUNG KIẾN TRÚC </w:t>
      </w:r>
      <w:r w:rsidR="00F316B2" w:rsidRPr="00FA6110">
        <w:rPr>
          <w:b/>
          <w:sz w:val="32"/>
          <w:szCs w:val="32"/>
        </w:rPr>
        <w:t>CHÍNH PHỦ SỐ</w:t>
      </w:r>
      <w:r w:rsidR="00B60238" w:rsidRPr="00FA6110">
        <w:rPr>
          <w:b/>
          <w:sz w:val="32"/>
          <w:szCs w:val="32"/>
        </w:rPr>
        <w:t xml:space="preserve"> VIỆT NAM</w:t>
      </w:r>
      <w:r w:rsidR="00246BEE" w:rsidRPr="00FA6110">
        <w:rPr>
          <w:b/>
          <w:sz w:val="32"/>
          <w:szCs w:val="32"/>
        </w:rPr>
        <w:t xml:space="preserve">, </w:t>
      </w:r>
    </w:p>
    <w:p w14:paraId="69A7299D" w14:textId="555D4585" w:rsidR="00FF5AFF" w:rsidRPr="00FA6110" w:rsidRDefault="00246BEE" w:rsidP="007D47F8">
      <w:pPr>
        <w:widowControl w:val="0"/>
        <w:autoSpaceDE w:val="0"/>
        <w:autoSpaceDN w:val="0"/>
        <w:adjustRightInd w:val="0"/>
        <w:spacing w:line="240" w:lineRule="auto"/>
        <w:ind w:firstLine="0"/>
        <w:jc w:val="center"/>
        <w:rPr>
          <w:i/>
          <w:sz w:val="32"/>
          <w:szCs w:val="32"/>
        </w:rPr>
      </w:pPr>
      <w:r w:rsidRPr="00FA6110">
        <w:rPr>
          <w:b/>
          <w:sz w:val="32"/>
          <w:szCs w:val="32"/>
        </w:rPr>
        <w:t>PHIÊN BẢN 4.0</w:t>
      </w:r>
    </w:p>
    <w:p w14:paraId="4CF45FE0" w14:textId="4C98EEF7" w:rsidR="00C46307" w:rsidRPr="00FA6110" w:rsidRDefault="00556144" w:rsidP="007D47F8">
      <w:pPr>
        <w:widowControl w:val="0"/>
        <w:autoSpaceDE w:val="0"/>
        <w:autoSpaceDN w:val="0"/>
        <w:adjustRightInd w:val="0"/>
        <w:spacing w:before="120" w:line="240" w:lineRule="auto"/>
        <w:ind w:firstLine="0"/>
        <w:jc w:val="center"/>
        <w:rPr>
          <w:i/>
          <w:szCs w:val="28"/>
        </w:rPr>
      </w:pPr>
      <w:r w:rsidRPr="00FA6110">
        <w:rPr>
          <w:i/>
          <w:szCs w:val="28"/>
        </w:rPr>
        <w:t>(Ban hành kèm theo Quyết định số</w:t>
      </w:r>
      <w:r w:rsidR="008848BE" w:rsidRPr="00FA6110">
        <w:rPr>
          <w:i/>
          <w:szCs w:val="28"/>
        </w:rPr>
        <w:t xml:space="preserve"> </w:t>
      </w:r>
      <w:r w:rsidR="00704C05" w:rsidRPr="00FA6110">
        <w:rPr>
          <w:i/>
          <w:szCs w:val="28"/>
        </w:rPr>
        <w:t xml:space="preserve">  </w:t>
      </w:r>
      <w:r w:rsidR="002B0237" w:rsidRPr="00FA6110">
        <w:rPr>
          <w:i/>
          <w:szCs w:val="28"/>
        </w:rPr>
        <w:t xml:space="preserve">   </w:t>
      </w:r>
      <w:r w:rsidR="001750EA" w:rsidRPr="00FA6110">
        <w:rPr>
          <w:i/>
          <w:szCs w:val="28"/>
        </w:rPr>
        <w:t>/QĐ-</w:t>
      </w:r>
      <w:r w:rsidR="00704C05" w:rsidRPr="00FA6110">
        <w:rPr>
          <w:i/>
          <w:szCs w:val="28"/>
        </w:rPr>
        <w:t xml:space="preserve">BKHCN </w:t>
      </w:r>
      <w:r w:rsidRPr="00FA6110">
        <w:rPr>
          <w:i/>
          <w:szCs w:val="28"/>
        </w:rPr>
        <w:t>ngày</w:t>
      </w:r>
      <w:r w:rsidR="008848BE" w:rsidRPr="00FA6110">
        <w:rPr>
          <w:i/>
          <w:szCs w:val="28"/>
        </w:rPr>
        <w:t xml:space="preserve"> </w:t>
      </w:r>
      <w:r w:rsidR="00030348" w:rsidRPr="00FA6110">
        <w:rPr>
          <w:i/>
          <w:szCs w:val="28"/>
        </w:rPr>
        <w:t xml:space="preserve"> </w:t>
      </w:r>
      <w:r w:rsidR="00704C05" w:rsidRPr="00FA6110">
        <w:rPr>
          <w:i/>
          <w:szCs w:val="28"/>
        </w:rPr>
        <w:t xml:space="preserve"> </w:t>
      </w:r>
      <w:r w:rsidR="008848BE" w:rsidRPr="00FA6110">
        <w:rPr>
          <w:i/>
          <w:szCs w:val="28"/>
        </w:rPr>
        <w:t>/</w:t>
      </w:r>
      <w:r w:rsidR="00704C05" w:rsidRPr="00FA6110">
        <w:rPr>
          <w:i/>
          <w:szCs w:val="28"/>
        </w:rPr>
        <w:t xml:space="preserve">   </w:t>
      </w:r>
      <w:r w:rsidR="008848BE" w:rsidRPr="00FA6110">
        <w:rPr>
          <w:i/>
          <w:szCs w:val="28"/>
        </w:rPr>
        <w:t>/</w:t>
      </w:r>
      <w:r w:rsidR="00704C05" w:rsidRPr="00FA6110">
        <w:rPr>
          <w:i/>
          <w:szCs w:val="28"/>
        </w:rPr>
        <w:t xml:space="preserve">2025 </w:t>
      </w:r>
      <w:r w:rsidRPr="00FA6110">
        <w:rPr>
          <w:i/>
          <w:szCs w:val="28"/>
        </w:rPr>
        <w:t xml:space="preserve">của </w:t>
      </w:r>
      <w:r w:rsidR="001750EA" w:rsidRPr="00FA6110">
        <w:rPr>
          <w:i/>
          <w:szCs w:val="28"/>
        </w:rPr>
        <w:br/>
      </w:r>
      <w:r w:rsidRPr="00FA6110">
        <w:rPr>
          <w:i/>
          <w:szCs w:val="28"/>
        </w:rPr>
        <w:t xml:space="preserve">Bộ trưởng Bộ </w:t>
      </w:r>
      <w:r w:rsidR="00763534" w:rsidRPr="00FA6110">
        <w:rPr>
          <w:i/>
          <w:szCs w:val="28"/>
        </w:rPr>
        <w:t>Khoa học và Công nghệ</w:t>
      </w:r>
      <w:r w:rsidRPr="00FA6110">
        <w:rPr>
          <w:i/>
          <w:szCs w:val="28"/>
        </w:rPr>
        <w:t>)</w:t>
      </w:r>
    </w:p>
    <w:p w14:paraId="560EE72B" w14:textId="77777777" w:rsidR="000008E9" w:rsidRPr="00FA6110" w:rsidRDefault="000008E9" w:rsidP="007D47F8">
      <w:pPr>
        <w:widowControl w:val="0"/>
        <w:autoSpaceDE w:val="0"/>
        <w:autoSpaceDN w:val="0"/>
        <w:adjustRightInd w:val="0"/>
        <w:spacing w:line="240" w:lineRule="auto"/>
        <w:ind w:firstLine="0"/>
        <w:jc w:val="center"/>
        <w:rPr>
          <w:b/>
          <w:szCs w:val="28"/>
        </w:rPr>
      </w:pPr>
    </w:p>
    <w:p w14:paraId="14C751D0" w14:textId="77777777" w:rsidR="000008E9" w:rsidRPr="00FA6110" w:rsidRDefault="0037759A" w:rsidP="007D47F8">
      <w:pPr>
        <w:jc w:val="center"/>
        <w:rPr>
          <w:b/>
          <w:szCs w:val="28"/>
        </w:rPr>
      </w:pPr>
      <w:r w:rsidRPr="00FA6110">
        <w:rPr>
          <w:i/>
          <w:szCs w:val="28"/>
        </w:rPr>
        <w:t xml:space="preserve"> </w:t>
      </w:r>
    </w:p>
    <w:p w14:paraId="3D9A4F56" w14:textId="77777777" w:rsidR="00C46307" w:rsidRPr="00FA6110" w:rsidRDefault="00C46307" w:rsidP="007D47F8">
      <w:pPr>
        <w:widowControl w:val="0"/>
        <w:autoSpaceDE w:val="0"/>
        <w:autoSpaceDN w:val="0"/>
        <w:adjustRightInd w:val="0"/>
        <w:spacing w:before="120" w:line="264" w:lineRule="auto"/>
        <w:ind w:left="709" w:firstLine="0"/>
        <w:jc w:val="left"/>
        <w:rPr>
          <w:b/>
          <w:sz w:val="42"/>
          <w:szCs w:val="36"/>
        </w:rPr>
      </w:pPr>
    </w:p>
    <w:p w14:paraId="63E2679D"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7FADD5E9"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4AF450B8"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19C96D1A" w14:textId="77777777" w:rsidR="00C46307" w:rsidRPr="00FA6110" w:rsidRDefault="00C46307" w:rsidP="007D47F8">
      <w:pPr>
        <w:widowControl w:val="0"/>
        <w:autoSpaceDE w:val="0"/>
        <w:autoSpaceDN w:val="0"/>
        <w:adjustRightInd w:val="0"/>
        <w:spacing w:before="120" w:line="264" w:lineRule="auto"/>
        <w:ind w:left="709" w:firstLine="0"/>
        <w:jc w:val="left"/>
        <w:rPr>
          <w:b/>
          <w:szCs w:val="28"/>
        </w:rPr>
      </w:pPr>
    </w:p>
    <w:p w14:paraId="5F6B3225"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2E6F9C05"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0AC138D9"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31AE85D2"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0F508A7B" w14:textId="77777777" w:rsidR="00C46307" w:rsidRPr="00FA6110" w:rsidRDefault="00C46307" w:rsidP="007D47F8">
      <w:pPr>
        <w:widowControl w:val="0"/>
        <w:autoSpaceDE w:val="0"/>
        <w:autoSpaceDN w:val="0"/>
        <w:adjustRightInd w:val="0"/>
        <w:spacing w:before="120" w:line="264" w:lineRule="auto"/>
        <w:ind w:firstLine="0"/>
        <w:jc w:val="center"/>
        <w:rPr>
          <w:b/>
          <w:szCs w:val="36"/>
        </w:rPr>
      </w:pPr>
    </w:p>
    <w:p w14:paraId="1FDD4536" w14:textId="77777777" w:rsidR="000B62D1" w:rsidRPr="00FA6110" w:rsidRDefault="000B62D1" w:rsidP="007D47F8">
      <w:pPr>
        <w:keepNext w:val="0"/>
        <w:spacing w:after="160" w:line="259" w:lineRule="auto"/>
        <w:ind w:firstLine="0"/>
        <w:sectPr w:rsidR="000B62D1" w:rsidRPr="00FA6110" w:rsidSect="00784DE3">
          <w:headerReference w:type="default" r:id="rId8"/>
          <w:headerReference w:type="first" r:id="rId9"/>
          <w:footerReference w:type="first" r:id="rId10"/>
          <w:pgSz w:w="11909" w:h="16834" w:code="9"/>
          <w:pgMar w:top="1134" w:right="1134" w:bottom="1134" w:left="1701" w:header="567" w:footer="567" w:gutter="0"/>
          <w:cols w:space="720"/>
          <w:titlePg/>
          <w:docGrid w:linePitch="381"/>
        </w:sectPr>
      </w:pPr>
      <w:bookmarkStart w:id="0" w:name="_GoBack"/>
      <w:bookmarkEnd w:id="0"/>
    </w:p>
    <w:sdt>
      <w:sdtPr>
        <w:rPr>
          <w:rFonts w:ascii="Times New Roman" w:hAnsi="Times New Roman"/>
          <w:color w:val="auto"/>
          <w:sz w:val="28"/>
          <w:szCs w:val="24"/>
        </w:rPr>
        <w:id w:val="-1152914119"/>
        <w:docPartObj>
          <w:docPartGallery w:val="Table of Contents"/>
          <w:docPartUnique/>
        </w:docPartObj>
      </w:sdtPr>
      <w:sdtEndPr>
        <w:rPr>
          <w:b/>
          <w:bCs/>
          <w:noProof/>
        </w:rPr>
      </w:sdtEndPr>
      <w:sdtContent>
        <w:p w14:paraId="06B4E8C2" w14:textId="77777777" w:rsidR="00032C0D" w:rsidRPr="0020407A" w:rsidRDefault="00032C0D" w:rsidP="007D47F8">
          <w:pPr>
            <w:pStyle w:val="TOCHeading"/>
            <w:rPr>
              <w:rFonts w:ascii="Times New Roman" w:hAnsi="Times New Roman"/>
              <w:b/>
              <w:bCs/>
              <w:color w:val="auto"/>
              <w:sz w:val="28"/>
              <w:szCs w:val="28"/>
            </w:rPr>
          </w:pPr>
          <w:r w:rsidRPr="0020407A">
            <w:rPr>
              <w:rFonts w:ascii="Times New Roman" w:hAnsi="Times New Roman"/>
              <w:b/>
              <w:bCs/>
              <w:color w:val="auto"/>
              <w:sz w:val="28"/>
              <w:szCs w:val="28"/>
            </w:rPr>
            <w:t>MỤC LỤC</w:t>
          </w:r>
        </w:p>
        <w:p w14:paraId="45F1807C" w14:textId="23E6A832" w:rsidR="0020407A" w:rsidRPr="0020407A" w:rsidRDefault="00EE5E7C">
          <w:pPr>
            <w:pStyle w:val="TOC1"/>
            <w:rPr>
              <w:rFonts w:asciiTheme="minorHAnsi" w:eastAsiaTheme="minorEastAsia" w:hAnsiTheme="minorHAnsi" w:cstheme="minorBidi"/>
              <w:b w:val="0"/>
              <w:bCs w:val="0"/>
              <w:color w:val="auto"/>
              <w:spacing w:val="0"/>
              <w:sz w:val="22"/>
              <w:szCs w:val="22"/>
            </w:rPr>
          </w:pPr>
          <w:r w:rsidRPr="001F6B83">
            <w:rPr>
              <w:rFonts w:ascii="Times New Roman" w:hAnsi="Times New Roman"/>
              <w:color w:val="auto"/>
              <w:spacing w:val="0"/>
            </w:rPr>
            <w:fldChar w:fldCharType="begin"/>
          </w:r>
          <w:r w:rsidR="00032C0D" w:rsidRPr="00401D43">
            <w:rPr>
              <w:rFonts w:ascii="Times New Roman" w:hAnsi="Times New Roman"/>
              <w:color w:val="auto"/>
              <w:spacing w:val="0"/>
            </w:rPr>
            <w:instrText xml:space="preserve"> TOC \o "1-3" \h \z \u </w:instrText>
          </w:r>
          <w:r w:rsidRPr="001F6B83">
            <w:rPr>
              <w:rFonts w:ascii="Times New Roman" w:hAnsi="Times New Roman"/>
              <w:color w:val="auto"/>
              <w:spacing w:val="0"/>
            </w:rPr>
            <w:fldChar w:fldCharType="separate"/>
          </w:r>
          <w:hyperlink w:anchor="_Toc193888624" w:history="1">
            <w:r w:rsidR="0020407A" w:rsidRPr="00401D43">
              <w:rPr>
                <w:rStyle w:val="Hyperlink"/>
                <w:spacing w:val="0"/>
              </w:rPr>
              <w:t>CHƯƠNG 1. KHÁI QUÁT CHUNG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_Toc193888624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5CDAEF09" w14:textId="551EA1FA"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25" w:history="1">
            <w:r w:rsidR="0020407A" w:rsidRPr="00401D43">
              <w:rPr>
                <w:rStyle w:val="Hyperlink"/>
                <w:spacing w:val="0"/>
              </w:rPr>
              <w:t>I. MỤC ĐÍCH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_Toc193888625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56110BE1" w14:textId="1ABF982E"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26" w:history="1">
            <w:r w:rsidR="0020407A" w:rsidRPr="00401D43">
              <w:rPr>
                <w:rStyle w:val="Hyperlink"/>
                <w:spacing w:val="0"/>
              </w:rPr>
              <w:t>1. Hướng dẫn các bộ, cơ quan ngang bộ, cơ quan thuộc Chính phủ, Ủy ban nhân dân các tỉnh, thành phố trực thuộc Trung ương xây dựng Khung kiến trúc số cấp bộ, Khung kiến trúc số cấp tỉnh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_Toc193888626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670187E2" w14:textId="4CF953E4"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27" w:history="1">
            <w:r w:rsidR="0020407A" w:rsidRPr="00401D43">
              <w:rPr>
                <w:rStyle w:val="Hyperlink"/>
                <w:spacing w:val="0"/>
              </w:rPr>
              <w:t>2. Hình thành và triển khai áp dụng đồng bộ hệ thống Khung kiến trúc Chính phủ số Việt Nam từ Trung ương đến địa phương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_Toc193888627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40C6DE71" w14:textId="44F8795A"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28" w:history="1">
            <w:r w:rsidR="0020407A" w:rsidRPr="00401D43">
              <w:rPr>
                <w:rStyle w:val="Hyperlink"/>
                <w:spacing w:val="0"/>
              </w:rPr>
              <w:t>II. PHẠM VI ÁP DỤNG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_Toc193888628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285059C3" w14:textId="5A8271E7"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29" w:history="1">
            <w:r w:rsidR="0020407A" w:rsidRPr="00401D43">
              <w:rPr>
                <w:rStyle w:val="Hyperlink"/>
                <w:spacing w:val="0"/>
              </w:rPr>
              <w:t>III. NỘI DUNG KHUNG KIẾN TRÚC</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_Toc193888629 \h </w:instrText>
            </w:r>
            <w:r w:rsidR="0020407A" w:rsidRPr="007E09DB">
              <w:rPr>
                <w:webHidden/>
                <w:spacing w:val="0"/>
              </w:rPr>
            </w:r>
            <w:r w:rsidR="0020407A" w:rsidRPr="007E09DB">
              <w:rPr>
                <w:webHidden/>
                <w:spacing w:val="0"/>
              </w:rPr>
              <w:fldChar w:fldCharType="separate"/>
            </w:r>
            <w:r w:rsidR="003F5A3D">
              <w:rPr>
                <w:webHidden/>
                <w:spacing w:val="0"/>
              </w:rPr>
              <w:t>4</w:t>
            </w:r>
            <w:r w:rsidR="0020407A" w:rsidRPr="007E09DB">
              <w:rPr>
                <w:webHidden/>
                <w:spacing w:val="0"/>
              </w:rPr>
              <w:fldChar w:fldCharType="end"/>
            </w:r>
          </w:hyperlink>
        </w:p>
        <w:p w14:paraId="2D9056F9" w14:textId="6B657606"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0" w:history="1">
            <w:r w:rsidR="0020407A" w:rsidRPr="00401D43">
              <w:rPr>
                <w:rStyle w:val="Hyperlink"/>
                <w:spacing w:val="0"/>
              </w:rPr>
              <w:t>1. Tóm tắt nội dung cập nhật</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_Toc193888630 \h </w:instrText>
            </w:r>
            <w:r w:rsidR="0020407A" w:rsidRPr="007E09DB">
              <w:rPr>
                <w:webHidden/>
                <w:spacing w:val="0"/>
              </w:rPr>
            </w:r>
            <w:r w:rsidR="0020407A" w:rsidRPr="007E09DB">
              <w:rPr>
                <w:webHidden/>
                <w:spacing w:val="0"/>
              </w:rPr>
              <w:fldChar w:fldCharType="separate"/>
            </w:r>
            <w:r w:rsidR="003F5A3D">
              <w:rPr>
                <w:webHidden/>
                <w:spacing w:val="0"/>
              </w:rPr>
              <w:t>4</w:t>
            </w:r>
            <w:r w:rsidR="0020407A" w:rsidRPr="007E09DB">
              <w:rPr>
                <w:webHidden/>
                <w:spacing w:val="0"/>
              </w:rPr>
              <w:fldChar w:fldCharType="end"/>
            </w:r>
          </w:hyperlink>
        </w:p>
        <w:p w14:paraId="15654CBA" w14:textId="41F6B752"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1" w:history="1">
            <w:r w:rsidR="0020407A" w:rsidRPr="00401D43">
              <w:rPr>
                <w:rStyle w:val="Hyperlink"/>
                <w:spacing w:val="0"/>
              </w:rPr>
              <w:t>2. Các nội dung cơ bản trong Khung kiến trúc số cấp bộ, Khung kiến trúc số cấp tỉnh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_Toc193888631 \h </w:instrText>
            </w:r>
            <w:r w:rsidR="0020407A" w:rsidRPr="007E09DB">
              <w:rPr>
                <w:webHidden/>
                <w:spacing w:val="0"/>
              </w:rPr>
            </w:r>
            <w:r w:rsidR="0020407A" w:rsidRPr="007E09DB">
              <w:rPr>
                <w:webHidden/>
                <w:spacing w:val="0"/>
              </w:rPr>
              <w:fldChar w:fldCharType="separate"/>
            </w:r>
            <w:r w:rsidR="003F5A3D">
              <w:rPr>
                <w:webHidden/>
                <w:spacing w:val="0"/>
              </w:rPr>
              <w:t>5</w:t>
            </w:r>
            <w:r w:rsidR="0020407A" w:rsidRPr="007E09DB">
              <w:rPr>
                <w:webHidden/>
                <w:spacing w:val="0"/>
              </w:rPr>
              <w:fldChar w:fldCharType="end"/>
            </w:r>
          </w:hyperlink>
        </w:p>
        <w:p w14:paraId="6A3D2CDF" w14:textId="44F8AA84"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2" w:history="1">
            <w:r w:rsidR="0020407A" w:rsidRPr="00401D43">
              <w:rPr>
                <w:rStyle w:val="Hyperlink"/>
                <w:spacing w:val="0"/>
              </w:rPr>
              <w:t>3. Nguyên tắc cơ bản trong xây dựng Khung kiến trúc số</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_Toc193888632 \h </w:instrText>
            </w:r>
            <w:r w:rsidR="0020407A" w:rsidRPr="007E09DB">
              <w:rPr>
                <w:webHidden/>
                <w:spacing w:val="0"/>
              </w:rPr>
            </w:r>
            <w:r w:rsidR="0020407A" w:rsidRPr="007E09DB">
              <w:rPr>
                <w:webHidden/>
                <w:spacing w:val="0"/>
              </w:rPr>
              <w:fldChar w:fldCharType="separate"/>
            </w:r>
            <w:r w:rsidR="003F5A3D">
              <w:rPr>
                <w:webHidden/>
                <w:spacing w:val="0"/>
              </w:rPr>
              <w:t>6</w:t>
            </w:r>
            <w:r w:rsidR="0020407A" w:rsidRPr="007E09DB">
              <w:rPr>
                <w:webHidden/>
                <w:spacing w:val="0"/>
              </w:rPr>
              <w:fldChar w:fldCharType="end"/>
            </w:r>
          </w:hyperlink>
        </w:p>
        <w:p w14:paraId="47EF54C8" w14:textId="7A637175"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3" w:history="1">
            <w:r w:rsidR="0020407A" w:rsidRPr="00401D43">
              <w:rPr>
                <w:rStyle w:val="Hyperlink"/>
                <w:spacing w:val="0"/>
              </w:rPr>
              <w:t>CHƯƠNG 2. CÁC MÔ HÌNH THAM CHIẾU</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_Toc193888633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43945A77" w14:textId="2FA96522"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4" w:history="1">
            <w:r w:rsidR="0020407A" w:rsidRPr="00401D43">
              <w:rPr>
                <w:rStyle w:val="Hyperlink"/>
                <w:spacing w:val="0"/>
              </w:rPr>
              <w:t>I. MỤC ĐÍCH MÔ HÌNH THAM CHIẾU</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_Toc193888634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2D5F70F5" w14:textId="2D31BFA2"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5" w:history="1">
            <w:r w:rsidR="0020407A" w:rsidRPr="00401D43">
              <w:rPr>
                <w:rStyle w:val="Hyperlink"/>
                <w:spacing w:val="0"/>
              </w:rPr>
              <w:t>II. CÁC MÔ HÌNH THAM CHIẾU CƠ BẢN</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_Toc193888635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417D25CB" w14:textId="57E3662F"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6" w:history="1">
            <w:r w:rsidR="0020407A" w:rsidRPr="00401D43">
              <w:rPr>
                <w:rStyle w:val="Hyperlink"/>
                <w:spacing w:val="0"/>
              </w:rPr>
              <w:t>1. Mô hình tham chiếu nghiệp vụ</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_Toc193888636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791FBED3" w14:textId="2AB9D326"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7" w:history="1">
            <w:r w:rsidR="0020407A" w:rsidRPr="00401D43">
              <w:rPr>
                <w:rStyle w:val="Hyperlink"/>
                <w:spacing w:val="0"/>
              </w:rPr>
              <w:t>2. Mô hình tham chiếu dữ liệu</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_Toc193888637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51E89BF0" w14:textId="237E1FFF"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8" w:history="1">
            <w:r w:rsidR="0020407A" w:rsidRPr="00401D43">
              <w:rPr>
                <w:rStyle w:val="Hyperlink"/>
                <w:spacing w:val="0"/>
              </w:rPr>
              <w:t>3. Mô hình tham chiếu ứng dụng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_Toc193888638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63B3269E" w14:textId="38DE2F53"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39" w:history="1">
            <w:r w:rsidR="0020407A" w:rsidRPr="00401D43">
              <w:rPr>
                <w:rStyle w:val="Hyperlink"/>
                <w:spacing w:val="0"/>
              </w:rPr>
              <w:t>4. Mô hình tham chiếu công nghệ</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_Toc193888639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6ADD72D5" w14:textId="553BF6DD"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40" w:history="1">
            <w:r w:rsidR="0020407A" w:rsidRPr="00401D43">
              <w:rPr>
                <w:rStyle w:val="Hyperlink"/>
                <w:spacing w:val="0"/>
              </w:rPr>
              <w:t>5. Mô hình tham chiếu an toàn thông tin mạng, an ninh mạng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_Toc193888640 \h </w:instrText>
            </w:r>
            <w:r w:rsidR="0020407A" w:rsidRPr="007E09DB">
              <w:rPr>
                <w:webHidden/>
                <w:spacing w:val="0"/>
              </w:rPr>
            </w:r>
            <w:r w:rsidR="0020407A" w:rsidRPr="007E09DB">
              <w:rPr>
                <w:webHidden/>
                <w:spacing w:val="0"/>
              </w:rPr>
              <w:fldChar w:fldCharType="separate"/>
            </w:r>
            <w:r w:rsidR="003F5A3D">
              <w:rPr>
                <w:webHidden/>
                <w:spacing w:val="0"/>
              </w:rPr>
              <w:t>8</w:t>
            </w:r>
            <w:r w:rsidR="0020407A" w:rsidRPr="007E09DB">
              <w:rPr>
                <w:webHidden/>
                <w:spacing w:val="0"/>
              </w:rPr>
              <w:fldChar w:fldCharType="end"/>
            </w:r>
          </w:hyperlink>
        </w:p>
        <w:p w14:paraId="4C8B43BF" w14:textId="40B1C957"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41" w:history="1">
            <w:r w:rsidR="0020407A" w:rsidRPr="00401D43">
              <w:rPr>
                <w:rStyle w:val="Hyperlink"/>
                <w:spacing w:val="0"/>
              </w:rPr>
              <w:t>CHƯƠNG 3. SƠ ĐỒ KHÁI QUÁT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_Toc193888641 \h </w:instrText>
            </w:r>
            <w:r w:rsidR="0020407A" w:rsidRPr="007E09DB">
              <w:rPr>
                <w:webHidden/>
                <w:spacing w:val="0"/>
              </w:rPr>
            </w:r>
            <w:r w:rsidR="0020407A" w:rsidRPr="007E09DB">
              <w:rPr>
                <w:webHidden/>
                <w:spacing w:val="0"/>
              </w:rPr>
              <w:fldChar w:fldCharType="separate"/>
            </w:r>
            <w:r w:rsidR="003F5A3D">
              <w:rPr>
                <w:webHidden/>
                <w:spacing w:val="0"/>
              </w:rPr>
              <w:t>9</w:t>
            </w:r>
            <w:r w:rsidR="0020407A" w:rsidRPr="007E09DB">
              <w:rPr>
                <w:webHidden/>
                <w:spacing w:val="0"/>
              </w:rPr>
              <w:fldChar w:fldCharType="end"/>
            </w:r>
          </w:hyperlink>
        </w:p>
        <w:p w14:paraId="15B2E5A8" w14:textId="4637C405" w:rsidR="0020407A" w:rsidRPr="0020407A" w:rsidRDefault="00CF2280">
          <w:pPr>
            <w:pStyle w:val="TOC2"/>
            <w:rPr>
              <w:rFonts w:asciiTheme="minorHAnsi" w:eastAsiaTheme="minorEastAsia" w:hAnsiTheme="minorHAnsi" w:cstheme="minorBidi"/>
              <w:b w:val="0"/>
              <w:spacing w:val="0"/>
              <w:sz w:val="22"/>
              <w:szCs w:val="22"/>
            </w:rPr>
          </w:pPr>
          <w:hyperlink w:anchor="_Toc193888642" w:history="1">
            <w:r w:rsidR="0020407A" w:rsidRPr="00401D43">
              <w:rPr>
                <w:rStyle w:val="Hyperlink"/>
                <w:spacing w:val="0"/>
              </w:rPr>
              <w:t>I. SƠ ĐỒ KHÁI QUÁT KHUNG KIẾN TRÚC CHÍNH PHỦ SỐ VIỆT NAM</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_Toc193888642 \h </w:instrText>
            </w:r>
            <w:r w:rsidR="0020407A" w:rsidRPr="007E09DB">
              <w:rPr>
                <w:webHidden/>
                <w:spacing w:val="0"/>
              </w:rPr>
            </w:r>
            <w:r w:rsidR="0020407A" w:rsidRPr="007E09DB">
              <w:rPr>
                <w:webHidden/>
                <w:spacing w:val="0"/>
              </w:rPr>
              <w:fldChar w:fldCharType="separate"/>
            </w:r>
            <w:r w:rsidR="003F5A3D">
              <w:rPr>
                <w:webHidden/>
                <w:spacing w:val="0"/>
              </w:rPr>
              <w:t>9</w:t>
            </w:r>
            <w:r w:rsidR="0020407A" w:rsidRPr="007E09DB">
              <w:rPr>
                <w:webHidden/>
                <w:spacing w:val="0"/>
              </w:rPr>
              <w:fldChar w:fldCharType="end"/>
            </w:r>
          </w:hyperlink>
        </w:p>
        <w:p w14:paraId="0B212DC2" w14:textId="23F0B574" w:rsidR="0020407A" w:rsidRPr="0020407A" w:rsidRDefault="00CF2280">
          <w:pPr>
            <w:pStyle w:val="TOC2"/>
            <w:rPr>
              <w:rFonts w:asciiTheme="minorHAnsi" w:eastAsiaTheme="minorEastAsia" w:hAnsiTheme="minorHAnsi" w:cstheme="minorBidi"/>
              <w:b w:val="0"/>
              <w:spacing w:val="0"/>
              <w:sz w:val="22"/>
              <w:szCs w:val="22"/>
            </w:rPr>
          </w:pPr>
          <w:hyperlink w:anchor="_Toc193888643" w:history="1">
            <w:r w:rsidR="0020407A" w:rsidRPr="00401D43">
              <w:rPr>
                <w:rStyle w:val="Hyperlink"/>
                <w:spacing w:val="0"/>
              </w:rPr>
              <w:t>II. MÔ TẢ CÁC THÀNH PHẦN</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_Toc193888643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12E52925" w14:textId="76095567" w:rsidR="0020407A" w:rsidRPr="0020407A" w:rsidRDefault="00CF2280">
          <w:pPr>
            <w:pStyle w:val="TOC3"/>
            <w:rPr>
              <w:rFonts w:asciiTheme="minorHAnsi" w:eastAsiaTheme="minorEastAsia" w:hAnsiTheme="minorHAnsi" w:cstheme="minorBidi"/>
              <w:spacing w:val="0"/>
              <w:sz w:val="22"/>
              <w:szCs w:val="22"/>
            </w:rPr>
          </w:pPr>
          <w:hyperlink w:anchor="_Toc193888644" w:history="1">
            <w:r w:rsidR="0020407A" w:rsidRPr="00401D43">
              <w:rPr>
                <w:rStyle w:val="Hyperlink"/>
                <w:spacing w:val="0"/>
              </w:rPr>
              <w:t>1. Người sử dụng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_Toc193888644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7C6836B9" w14:textId="04FA289B" w:rsidR="0020407A" w:rsidRPr="0020407A" w:rsidRDefault="00CF2280">
          <w:pPr>
            <w:pStyle w:val="TOC3"/>
            <w:rPr>
              <w:rFonts w:asciiTheme="minorHAnsi" w:eastAsiaTheme="minorEastAsia" w:hAnsiTheme="minorHAnsi" w:cstheme="minorBidi"/>
              <w:spacing w:val="0"/>
              <w:sz w:val="22"/>
              <w:szCs w:val="22"/>
            </w:rPr>
          </w:pPr>
          <w:hyperlink w:anchor="_Toc193888645" w:history="1">
            <w:r w:rsidR="0020407A" w:rsidRPr="00401D43">
              <w:rPr>
                <w:rStyle w:val="Hyperlink"/>
                <w:spacing w:val="0"/>
              </w:rPr>
              <w:t>2. Kênh giao tiếp</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_Toc193888645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45083F95" w14:textId="32BFCA18" w:rsidR="0020407A" w:rsidRPr="0020407A" w:rsidRDefault="00CF2280">
          <w:pPr>
            <w:pStyle w:val="TOC3"/>
            <w:rPr>
              <w:rFonts w:asciiTheme="minorHAnsi" w:eastAsiaTheme="minorEastAsia" w:hAnsiTheme="minorHAnsi" w:cstheme="minorBidi"/>
              <w:spacing w:val="0"/>
              <w:sz w:val="22"/>
              <w:szCs w:val="22"/>
            </w:rPr>
          </w:pPr>
          <w:hyperlink w:anchor="_Toc193888646" w:history="1">
            <w:r w:rsidR="0020407A" w:rsidRPr="00401D43">
              <w:rPr>
                <w:rStyle w:val="Hyperlink"/>
                <w:spacing w:val="0"/>
              </w:rPr>
              <w:t>3. Hạ tầng Kỹ thuật - Công nghệ</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_Toc193888646 \h </w:instrText>
            </w:r>
            <w:r w:rsidR="0020407A" w:rsidRPr="007E09DB">
              <w:rPr>
                <w:webHidden/>
                <w:spacing w:val="0"/>
              </w:rPr>
            </w:r>
            <w:r w:rsidR="0020407A" w:rsidRPr="007E09DB">
              <w:rPr>
                <w:webHidden/>
                <w:spacing w:val="0"/>
              </w:rPr>
              <w:fldChar w:fldCharType="separate"/>
            </w:r>
            <w:r w:rsidR="003F5A3D">
              <w:rPr>
                <w:webHidden/>
                <w:spacing w:val="0"/>
              </w:rPr>
              <w:t>11</w:t>
            </w:r>
            <w:r w:rsidR="0020407A" w:rsidRPr="007E09DB">
              <w:rPr>
                <w:webHidden/>
                <w:spacing w:val="0"/>
              </w:rPr>
              <w:fldChar w:fldCharType="end"/>
            </w:r>
          </w:hyperlink>
        </w:p>
        <w:p w14:paraId="687C1204" w14:textId="76646E1F" w:rsidR="0020407A" w:rsidRPr="0020407A" w:rsidRDefault="00CF2280">
          <w:pPr>
            <w:pStyle w:val="TOC3"/>
            <w:rPr>
              <w:rFonts w:asciiTheme="minorHAnsi" w:eastAsiaTheme="minorEastAsia" w:hAnsiTheme="minorHAnsi" w:cstheme="minorBidi"/>
              <w:spacing w:val="0"/>
              <w:sz w:val="22"/>
              <w:szCs w:val="22"/>
            </w:rPr>
          </w:pPr>
          <w:hyperlink w:anchor="_Toc193888647" w:history="1">
            <w:r w:rsidR="0020407A" w:rsidRPr="00401D43">
              <w:rPr>
                <w:rStyle w:val="Hyperlink"/>
                <w:spacing w:val="0"/>
              </w:rPr>
              <w:t>4. An toàn thông tin mạng, an ninh mạng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_Toc193888647 \h </w:instrText>
            </w:r>
            <w:r w:rsidR="0020407A" w:rsidRPr="007E09DB">
              <w:rPr>
                <w:webHidden/>
                <w:spacing w:val="0"/>
              </w:rPr>
            </w:r>
            <w:r w:rsidR="0020407A" w:rsidRPr="007E09DB">
              <w:rPr>
                <w:webHidden/>
                <w:spacing w:val="0"/>
              </w:rPr>
              <w:fldChar w:fldCharType="separate"/>
            </w:r>
            <w:r w:rsidR="003F5A3D">
              <w:rPr>
                <w:webHidden/>
                <w:spacing w:val="0"/>
              </w:rPr>
              <w:t>12</w:t>
            </w:r>
            <w:r w:rsidR="0020407A" w:rsidRPr="007E09DB">
              <w:rPr>
                <w:webHidden/>
                <w:spacing w:val="0"/>
              </w:rPr>
              <w:fldChar w:fldCharType="end"/>
            </w:r>
          </w:hyperlink>
        </w:p>
        <w:p w14:paraId="7ACC09F4" w14:textId="7F78899D" w:rsidR="0020407A" w:rsidRPr="0020407A" w:rsidRDefault="00CF2280">
          <w:pPr>
            <w:pStyle w:val="TOC3"/>
            <w:rPr>
              <w:rFonts w:asciiTheme="minorHAnsi" w:eastAsiaTheme="minorEastAsia" w:hAnsiTheme="minorHAnsi" w:cstheme="minorBidi"/>
              <w:spacing w:val="0"/>
              <w:sz w:val="22"/>
              <w:szCs w:val="22"/>
            </w:rPr>
          </w:pPr>
          <w:hyperlink w:anchor="_Toc193888648" w:history="1">
            <w:r w:rsidR="0020407A" w:rsidRPr="00401D43">
              <w:rPr>
                <w:rStyle w:val="Hyperlink"/>
                <w:spacing w:val="0"/>
              </w:rPr>
              <w:t>5. Chỉ đạo, chính sách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_Toc193888648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00A6C211" w14:textId="012F2266" w:rsidR="0020407A" w:rsidRPr="0020407A" w:rsidRDefault="00CF2280">
          <w:pPr>
            <w:pStyle w:val="TOC3"/>
            <w:rPr>
              <w:rFonts w:asciiTheme="minorHAnsi" w:eastAsiaTheme="minorEastAsia" w:hAnsiTheme="minorHAnsi" w:cstheme="minorBidi"/>
              <w:spacing w:val="0"/>
              <w:sz w:val="22"/>
              <w:szCs w:val="22"/>
            </w:rPr>
          </w:pPr>
          <w:hyperlink w:anchor="_Toc193888649" w:history="1">
            <w:r w:rsidR="0020407A" w:rsidRPr="00401D43">
              <w:rPr>
                <w:rStyle w:val="Hyperlink"/>
                <w:spacing w:val="0"/>
              </w:rPr>
              <w:t>6. Nền tảng tích hợp, chia sẻ dữ liệu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_Toc193888649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186FB35C" w14:textId="6CF18804" w:rsidR="0020407A" w:rsidRPr="0020407A" w:rsidRDefault="00CF2280">
          <w:pPr>
            <w:pStyle w:val="TOC3"/>
            <w:rPr>
              <w:rFonts w:asciiTheme="minorHAnsi" w:eastAsiaTheme="minorEastAsia" w:hAnsiTheme="minorHAnsi" w:cstheme="minorBidi"/>
              <w:spacing w:val="0"/>
              <w:sz w:val="22"/>
              <w:szCs w:val="22"/>
            </w:rPr>
          </w:pPr>
          <w:hyperlink w:anchor="_Toc193888650" w:history="1">
            <w:r w:rsidR="0020407A" w:rsidRPr="00401D43">
              <w:rPr>
                <w:rStyle w:val="Hyperlink"/>
                <w:spacing w:val="0"/>
              </w:rPr>
              <w:t>7. Nền tảng tích hợp, chia sẻ dữ liệu cấp bộ, cấp tỉnh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_Toc193888650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10409835" w14:textId="562C87E1" w:rsidR="0020407A" w:rsidRPr="0020407A" w:rsidRDefault="00CF2280">
          <w:pPr>
            <w:pStyle w:val="TOC3"/>
            <w:rPr>
              <w:rFonts w:asciiTheme="minorHAnsi" w:eastAsiaTheme="minorEastAsia" w:hAnsiTheme="minorHAnsi" w:cstheme="minorBidi"/>
              <w:spacing w:val="0"/>
              <w:sz w:val="22"/>
              <w:szCs w:val="22"/>
            </w:rPr>
          </w:pPr>
          <w:hyperlink w:anchor="_Toc193888651" w:history="1">
            <w:r w:rsidR="0020407A" w:rsidRPr="00401D43">
              <w:rPr>
                <w:rStyle w:val="Hyperlink"/>
                <w:spacing w:val="0"/>
              </w:rPr>
              <w:t>8. Cổng Dịch vụ công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_Toc193888651 \h </w:instrText>
            </w:r>
            <w:r w:rsidR="0020407A" w:rsidRPr="007E09DB">
              <w:rPr>
                <w:webHidden/>
                <w:spacing w:val="0"/>
              </w:rPr>
            </w:r>
            <w:r w:rsidR="0020407A" w:rsidRPr="007E09DB">
              <w:rPr>
                <w:webHidden/>
                <w:spacing w:val="0"/>
              </w:rPr>
              <w:fldChar w:fldCharType="separate"/>
            </w:r>
            <w:r w:rsidR="003F5A3D">
              <w:rPr>
                <w:webHidden/>
                <w:spacing w:val="0"/>
              </w:rPr>
              <w:t>13</w:t>
            </w:r>
            <w:r w:rsidR="0020407A" w:rsidRPr="007E09DB">
              <w:rPr>
                <w:webHidden/>
                <w:spacing w:val="0"/>
              </w:rPr>
              <w:fldChar w:fldCharType="end"/>
            </w:r>
          </w:hyperlink>
        </w:p>
        <w:p w14:paraId="191BE8AF" w14:textId="7A21E413" w:rsidR="0020407A" w:rsidRPr="0020407A" w:rsidRDefault="00CF2280">
          <w:pPr>
            <w:pStyle w:val="TOC3"/>
            <w:rPr>
              <w:rFonts w:asciiTheme="minorHAnsi" w:eastAsiaTheme="minorEastAsia" w:hAnsiTheme="minorHAnsi" w:cstheme="minorBidi"/>
              <w:spacing w:val="0"/>
              <w:sz w:val="22"/>
              <w:szCs w:val="22"/>
            </w:rPr>
          </w:pPr>
          <w:hyperlink w:anchor="_Toc193888652" w:history="1">
            <w:r w:rsidR="0020407A" w:rsidRPr="00401D43">
              <w:rPr>
                <w:rStyle w:val="Hyperlink"/>
                <w:spacing w:val="0"/>
              </w:rPr>
              <w:t>9. Hệ thống thông tin chỉ đạo, điều hành của Chính phủ, Thủ tướng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_Toc193888652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5EBA3EFA" w14:textId="5841FD10" w:rsidR="0020407A" w:rsidRPr="0020407A" w:rsidRDefault="00CF2280">
          <w:pPr>
            <w:pStyle w:val="TOC3"/>
            <w:rPr>
              <w:rFonts w:asciiTheme="minorHAnsi" w:eastAsiaTheme="minorEastAsia" w:hAnsiTheme="minorHAnsi" w:cstheme="minorBidi"/>
              <w:spacing w:val="0"/>
              <w:sz w:val="22"/>
              <w:szCs w:val="22"/>
            </w:rPr>
          </w:pPr>
          <w:hyperlink w:anchor="_Toc193888653" w:history="1">
            <w:r w:rsidR="0020407A" w:rsidRPr="00401D43">
              <w:rPr>
                <w:rStyle w:val="Hyperlink"/>
                <w:spacing w:val="0"/>
              </w:rPr>
              <w:t>10. Hệ thống thông tin báo cáo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_Toc193888653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2A0EE443" w14:textId="45EADE88" w:rsidR="0020407A" w:rsidRPr="0020407A" w:rsidRDefault="00CF2280">
          <w:pPr>
            <w:pStyle w:val="TOC3"/>
            <w:rPr>
              <w:rFonts w:asciiTheme="minorHAnsi" w:eastAsiaTheme="minorEastAsia" w:hAnsiTheme="minorHAnsi" w:cstheme="minorBidi"/>
              <w:spacing w:val="0"/>
              <w:sz w:val="22"/>
              <w:szCs w:val="22"/>
            </w:rPr>
          </w:pPr>
          <w:hyperlink w:anchor="_Toc193888654" w:history="1">
            <w:r w:rsidR="0020407A" w:rsidRPr="00401D43">
              <w:rPr>
                <w:rStyle w:val="Hyperlink"/>
                <w:spacing w:val="0"/>
              </w:rPr>
              <w:t>11. Hệ thống thông tin phục vụ họp và xử lý công việc của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_Toc193888654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18579BA2" w14:textId="6DCE89A0" w:rsidR="0020407A" w:rsidRPr="0020407A" w:rsidRDefault="00CF2280">
          <w:pPr>
            <w:pStyle w:val="TOC3"/>
            <w:rPr>
              <w:rFonts w:asciiTheme="minorHAnsi" w:eastAsiaTheme="minorEastAsia" w:hAnsiTheme="minorHAnsi" w:cstheme="minorBidi"/>
              <w:spacing w:val="0"/>
              <w:sz w:val="22"/>
              <w:szCs w:val="22"/>
            </w:rPr>
          </w:pPr>
          <w:hyperlink w:anchor="_Toc193888655" w:history="1">
            <w:r w:rsidR="0020407A" w:rsidRPr="00401D43">
              <w:rPr>
                <w:rStyle w:val="Hyperlink"/>
                <w:spacing w:val="0"/>
              </w:rPr>
              <w:t>12. Cổng tham vấn và tra cứu quy định kinh doanh</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_Toc193888655 \h </w:instrText>
            </w:r>
            <w:r w:rsidR="0020407A" w:rsidRPr="007E09DB">
              <w:rPr>
                <w:webHidden/>
                <w:spacing w:val="0"/>
              </w:rPr>
            </w:r>
            <w:r w:rsidR="0020407A" w:rsidRPr="007E09DB">
              <w:rPr>
                <w:webHidden/>
                <w:spacing w:val="0"/>
              </w:rPr>
              <w:fldChar w:fldCharType="separate"/>
            </w:r>
            <w:r w:rsidR="003F5A3D">
              <w:rPr>
                <w:webHidden/>
                <w:spacing w:val="0"/>
              </w:rPr>
              <w:t>14</w:t>
            </w:r>
            <w:r w:rsidR="0020407A" w:rsidRPr="007E09DB">
              <w:rPr>
                <w:webHidden/>
                <w:spacing w:val="0"/>
              </w:rPr>
              <w:fldChar w:fldCharType="end"/>
            </w:r>
          </w:hyperlink>
        </w:p>
        <w:p w14:paraId="73FA5FA7" w14:textId="68C41ED0" w:rsidR="0020407A" w:rsidRPr="0020407A" w:rsidRDefault="00CF2280">
          <w:pPr>
            <w:pStyle w:val="TOC3"/>
            <w:rPr>
              <w:rFonts w:asciiTheme="minorHAnsi" w:eastAsiaTheme="minorEastAsia" w:hAnsiTheme="minorHAnsi" w:cstheme="minorBidi"/>
              <w:spacing w:val="0"/>
              <w:sz w:val="22"/>
              <w:szCs w:val="22"/>
            </w:rPr>
          </w:pPr>
          <w:hyperlink w:anchor="_Toc193888656" w:history="1">
            <w:r w:rsidR="0020407A" w:rsidRPr="00401D43">
              <w:rPr>
                <w:rStyle w:val="Hyperlink"/>
                <w:spacing w:val="0"/>
              </w:rPr>
              <w:t>13. Trung tâm tích hợp dữ liệu phục vụ sự chỉ đạo, điều hành của Chính phủ, Thủ tướng Chính phủ</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_Toc193888656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673486A5" w14:textId="418E24ED" w:rsidR="0020407A" w:rsidRPr="0020407A" w:rsidRDefault="00CF2280">
          <w:pPr>
            <w:pStyle w:val="TOC3"/>
            <w:rPr>
              <w:rFonts w:asciiTheme="minorHAnsi" w:eastAsiaTheme="minorEastAsia" w:hAnsiTheme="minorHAnsi" w:cstheme="minorBidi"/>
              <w:spacing w:val="0"/>
              <w:sz w:val="22"/>
              <w:szCs w:val="22"/>
            </w:rPr>
          </w:pPr>
          <w:hyperlink w:anchor="_Toc193888657" w:history="1">
            <w:r w:rsidR="0020407A" w:rsidRPr="00401D43">
              <w:rPr>
                <w:rStyle w:val="Hyperlink"/>
                <w:spacing w:val="0"/>
              </w:rPr>
              <w:t>14. Hệ thống giám sát, đo lường mức độ cung cấp và sử dụng dịch vụ Chính phủ số</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_Toc193888657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651E673E" w14:textId="2CE0F7B4" w:rsidR="0020407A" w:rsidRPr="0020407A" w:rsidRDefault="00CF2280">
          <w:pPr>
            <w:pStyle w:val="TOC3"/>
            <w:rPr>
              <w:rFonts w:asciiTheme="minorHAnsi" w:eastAsiaTheme="minorEastAsia" w:hAnsiTheme="minorHAnsi" w:cstheme="minorBidi"/>
              <w:spacing w:val="0"/>
              <w:sz w:val="22"/>
              <w:szCs w:val="22"/>
            </w:rPr>
          </w:pPr>
          <w:hyperlink w:anchor="_Toc193888658" w:history="1">
            <w:r w:rsidR="0020407A" w:rsidRPr="00401D43">
              <w:rPr>
                <w:rStyle w:val="Hyperlink"/>
                <w:spacing w:val="0"/>
              </w:rPr>
              <w:t>15. Hệ thống danh mục điện tử dùng chung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_Toc193888658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5A6BA6AA" w14:textId="718F543E" w:rsidR="0020407A" w:rsidRPr="0020407A" w:rsidRDefault="00CF2280">
          <w:pPr>
            <w:pStyle w:val="TOC3"/>
            <w:rPr>
              <w:rFonts w:asciiTheme="minorHAnsi" w:eastAsiaTheme="minorEastAsia" w:hAnsiTheme="minorHAnsi" w:cstheme="minorBidi"/>
              <w:spacing w:val="0"/>
              <w:sz w:val="22"/>
              <w:szCs w:val="22"/>
            </w:rPr>
          </w:pPr>
          <w:hyperlink w:anchor="_Toc193888659" w:history="1">
            <w:r w:rsidR="0020407A" w:rsidRPr="00401D43">
              <w:rPr>
                <w:rStyle w:val="Hyperlink"/>
                <w:spacing w:val="0"/>
              </w:rPr>
              <w:t>16. Hệ thống thông tin phục vụ giao dịch điện tử</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_Toc193888659 \h </w:instrText>
            </w:r>
            <w:r w:rsidR="0020407A" w:rsidRPr="007E09DB">
              <w:rPr>
                <w:webHidden/>
                <w:spacing w:val="0"/>
              </w:rPr>
            </w:r>
            <w:r w:rsidR="0020407A" w:rsidRPr="007E09DB">
              <w:rPr>
                <w:webHidden/>
                <w:spacing w:val="0"/>
              </w:rPr>
              <w:fldChar w:fldCharType="separate"/>
            </w:r>
            <w:r w:rsidR="003F5A3D">
              <w:rPr>
                <w:webHidden/>
                <w:spacing w:val="0"/>
              </w:rPr>
              <w:t>15</w:t>
            </w:r>
            <w:r w:rsidR="0020407A" w:rsidRPr="007E09DB">
              <w:rPr>
                <w:webHidden/>
                <w:spacing w:val="0"/>
              </w:rPr>
              <w:fldChar w:fldCharType="end"/>
            </w:r>
          </w:hyperlink>
        </w:p>
        <w:p w14:paraId="6EE5AC3C" w14:textId="4BFB12C8" w:rsidR="0020407A" w:rsidRPr="0020407A" w:rsidRDefault="00CF2280">
          <w:pPr>
            <w:pStyle w:val="TOC3"/>
            <w:rPr>
              <w:rFonts w:asciiTheme="minorHAnsi" w:eastAsiaTheme="minorEastAsia" w:hAnsiTheme="minorHAnsi" w:cstheme="minorBidi"/>
              <w:spacing w:val="0"/>
              <w:sz w:val="22"/>
              <w:szCs w:val="22"/>
            </w:rPr>
          </w:pPr>
          <w:hyperlink w:anchor="_Toc193888660" w:history="1">
            <w:r w:rsidR="0020407A" w:rsidRPr="00401D43">
              <w:rPr>
                <w:rStyle w:val="Hyperlink"/>
                <w:spacing w:val="0"/>
              </w:rPr>
              <w:t>17. Hệ thống SOC Quốc gia (Trung tâm giám sát an toàn không gian mạng quốc gia)</w:t>
            </w:r>
            <w:r w:rsidR="0020407A" w:rsidRPr="007E09DB">
              <w:rPr>
                <w:webHidden/>
                <w:spacing w:val="0"/>
              </w:rPr>
              <w:fldChar w:fldCharType="begin"/>
            </w:r>
            <w:r w:rsidR="0020407A" w:rsidRPr="00401D43">
              <w:rPr>
                <w:webHidden/>
                <w:spacing w:val="0"/>
              </w:rPr>
              <w:instrText xml:space="preserve"> PAGEREF _Toc193888660 \h </w:instrText>
            </w:r>
            <w:r w:rsidR="0020407A" w:rsidRPr="007E09DB">
              <w:rPr>
                <w:webHidden/>
                <w:spacing w:val="0"/>
              </w:rPr>
            </w:r>
            <w:r w:rsidR="0020407A" w:rsidRPr="007E09DB">
              <w:rPr>
                <w:webHidden/>
                <w:spacing w:val="0"/>
              </w:rPr>
              <w:fldChar w:fldCharType="separate"/>
            </w:r>
            <w:r w:rsidR="003F5A3D">
              <w:rPr>
                <w:webHidden/>
                <w:spacing w:val="0"/>
              </w:rPr>
              <w:t>16</w:t>
            </w:r>
            <w:r w:rsidR="0020407A" w:rsidRPr="007E09DB">
              <w:rPr>
                <w:webHidden/>
                <w:spacing w:val="0"/>
              </w:rPr>
              <w:fldChar w:fldCharType="end"/>
            </w:r>
          </w:hyperlink>
        </w:p>
        <w:p w14:paraId="7C0D69E3" w14:textId="7A47F087" w:rsidR="0020407A" w:rsidRPr="0020407A" w:rsidRDefault="00CF2280">
          <w:pPr>
            <w:pStyle w:val="TOC3"/>
            <w:rPr>
              <w:rFonts w:asciiTheme="minorHAnsi" w:eastAsiaTheme="minorEastAsia" w:hAnsiTheme="minorHAnsi" w:cstheme="minorBidi"/>
              <w:spacing w:val="0"/>
              <w:sz w:val="22"/>
              <w:szCs w:val="22"/>
            </w:rPr>
          </w:pPr>
          <w:hyperlink w:anchor="_Toc193888661" w:history="1">
            <w:r w:rsidR="0020407A" w:rsidRPr="00401D43">
              <w:rPr>
                <w:rStyle w:val="Hyperlink"/>
                <w:spacing w:val="0"/>
              </w:rPr>
              <w:t>18. Các cơ sở dữ liệu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_Toc193888661 \h </w:instrText>
            </w:r>
            <w:r w:rsidR="0020407A" w:rsidRPr="007E09DB">
              <w:rPr>
                <w:webHidden/>
                <w:spacing w:val="0"/>
              </w:rPr>
            </w:r>
            <w:r w:rsidR="0020407A" w:rsidRPr="007E09DB">
              <w:rPr>
                <w:webHidden/>
                <w:spacing w:val="0"/>
              </w:rPr>
              <w:fldChar w:fldCharType="separate"/>
            </w:r>
            <w:r w:rsidR="003F5A3D">
              <w:rPr>
                <w:webHidden/>
                <w:spacing w:val="0"/>
              </w:rPr>
              <w:t>16</w:t>
            </w:r>
            <w:r w:rsidR="0020407A" w:rsidRPr="007E09DB">
              <w:rPr>
                <w:webHidden/>
                <w:spacing w:val="0"/>
              </w:rPr>
              <w:fldChar w:fldCharType="end"/>
            </w:r>
          </w:hyperlink>
        </w:p>
        <w:p w14:paraId="29A41F7B" w14:textId="6D3DE728" w:rsidR="0020407A" w:rsidRPr="0020407A" w:rsidRDefault="00CF2280">
          <w:pPr>
            <w:pStyle w:val="TOC3"/>
            <w:rPr>
              <w:rFonts w:asciiTheme="minorHAnsi" w:eastAsiaTheme="minorEastAsia" w:hAnsiTheme="minorHAnsi" w:cstheme="minorBidi"/>
              <w:spacing w:val="0"/>
              <w:sz w:val="22"/>
              <w:szCs w:val="22"/>
            </w:rPr>
          </w:pPr>
          <w:hyperlink w:anchor="_Toc193888662" w:history="1">
            <w:r w:rsidR="0020407A" w:rsidRPr="00401D43">
              <w:rPr>
                <w:rStyle w:val="Hyperlink"/>
                <w:spacing w:val="0"/>
              </w:rPr>
              <w:t>19. Các hệ thống thông tin quốc gia</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_Toc193888662 \h </w:instrText>
            </w:r>
            <w:r w:rsidR="0020407A" w:rsidRPr="007E09DB">
              <w:rPr>
                <w:webHidden/>
                <w:spacing w:val="0"/>
              </w:rPr>
            </w:r>
            <w:r w:rsidR="0020407A" w:rsidRPr="007E09DB">
              <w:rPr>
                <w:webHidden/>
                <w:spacing w:val="0"/>
              </w:rPr>
              <w:fldChar w:fldCharType="separate"/>
            </w:r>
            <w:r w:rsidR="003F5A3D">
              <w:rPr>
                <w:webHidden/>
                <w:spacing w:val="0"/>
              </w:rPr>
              <w:t>18</w:t>
            </w:r>
            <w:r w:rsidR="0020407A" w:rsidRPr="007E09DB">
              <w:rPr>
                <w:webHidden/>
                <w:spacing w:val="0"/>
              </w:rPr>
              <w:fldChar w:fldCharType="end"/>
            </w:r>
          </w:hyperlink>
        </w:p>
        <w:p w14:paraId="18586875" w14:textId="478C21FC" w:rsidR="0020407A" w:rsidRPr="0020407A" w:rsidRDefault="00CF2280">
          <w:pPr>
            <w:pStyle w:val="TOC3"/>
            <w:rPr>
              <w:rFonts w:asciiTheme="minorHAnsi" w:eastAsiaTheme="minorEastAsia" w:hAnsiTheme="minorHAnsi" w:cstheme="minorBidi"/>
              <w:spacing w:val="0"/>
              <w:sz w:val="22"/>
              <w:szCs w:val="22"/>
            </w:rPr>
          </w:pPr>
          <w:hyperlink w:anchor="_Toc193888663" w:history="1">
            <w:r w:rsidR="0020407A" w:rsidRPr="00401D43">
              <w:rPr>
                <w:rStyle w:val="Hyperlink"/>
                <w:spacing w:val="0"/>
              </w:rPr>
              <w:t>20. Các cơ sở dữ liệu, hệ thống thông tin khác</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_Toc193888663 \h </w:instrText>
            </w:r>
            <w:r w:rsidR="0020407A" w:rsidRPr="007E09DB">
              <w:rPr>
                <w:webHidden/>
                <w:spacing w:val="0"/>
              </w:rPr>
            </w:r>
            <w:r w:rsidR="0020407A" w:rsidRPr="007E09DB">
              <w:rPr>
                <w:webHidden/>
                <w:spacing w:val="0"/>
              </w:rPr>
              <w:fldChar w:fldCharType="separate"/>
            </w:r>
            <w:r w:rsidR="003F5A3D">
              <w:rPr>
                <w:webHidden/>
                <w:spacing w:val="0"/>
              </w:rPr>
              <w:t>20</w:t>
            </w:r>
            <w:r w:rsidR="0020407A" w:rsidRPr="007E09DB">
              <w:rPr>
                <w:webHidden/>
                <w:spacing w:val="0"/>
              </w:rPr>
              <w:fldChar w:fldCharType="end"/>
            </w:r>
          </w:hyperlink>
        </w:p>
        <w:p w14:paraId="12AC21E1" w14:textId="1C717DA8"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64" w:history="1">
            <w:r w:rsidR="0020407A" w:rsidRPr="00401D43">
              <w:rPr>
                <w:rStyle w:val="Hyperlink"/>
                <w:spacing w:val="0"/>
              </w:rPr>
              <w:t>CHƯƠNG 4. TỔ CHỨC THỰC HIỆN</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_Toc193888664 \h </w:instrText>
            </w:r>
            <w:r w:rsidR="0020407A" w:rsidRPr="007E09DB">
              <w:rPr>
                <w:webHidden/>
                <w:spacing w:val="0"/>
              </w:rPr>
            </w:r>
            <w:r w:rsidR="0020407A" w:rsidRPr="007E09DB">
              <w:rPr>
                <w:webHidden/>
                <w:spacing w:val="0"/>
              </w:rPr>
              <w:fldChar w:fldCharType="separate"/>
            </w:r>
            <w:r w:rsidR="003F5A3D">
              <w:rPr>
                <w:webHidden/>
                <w:spacing w:val="0"/>
              </w:rPr>
              <w:t>22</w:t>
            </w:r>
            <w:r w:rsidR="0020407A" w:rsidRPr="007E09DB">
              <w:rPr>
                <w:webHidden/>
                <w:spacing w:val="0"/>
              </w:rPr>
              <w:fldChar w:fldCharType="end"/>
            </w:r>
          </w:hyperlink>
        </w:p>
        <w:p w14:paraId="709C7240" w14:textId="13A46226"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65" w:history="1">
            <w:r w:rsidR="0020407A" w:rsidRPr="00401D43">
              <w:rPr>
                <w:rStyle w:val="Hyperlink"/>
                <w:spacing w:val="0"/>
              </w:rPr>
              <w:t>I. TRÁCH NHIỆM CỦA BỘ KHOA HỌC VÀ CÔNG NGHỆ</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_Toc193888665 \h </w:instrText>
            </w:r>
            <w:r w:rsidR="0020407A" w:rsidRPr="007E09DB">
              <w:rPr>
                <w:webHidden/>
                <w:spacing w:val="0"/>
              </w:rPr>
            </w:r>
            <w:r w:rsidR="0020407A" w:rsidRPr="007E09DB">
              <w:rPr>
                <w:webHidden/>
                <w:spacing w:val="0"/>
              </w:rPr>
              <w:fldChar w:fldCharType="separate"/>
            </w:r>
            <w:r w:rsidR="003F5A3D">
              <w:rPr>
                <w:webHidden/>
                <w:spacing w:val="0"/>
              </w:rPr>
              <w:t>22</w:t>
            </w:r>
            <w:r w:rsidR="0020407A" w:rsidRPr="007E09DB">
              <w:rPr>
                <w:webHidden/>
                <w:spacing w:val="0"/>
              </w:rPr>
              <w:fldChar w:fldCharType="end"/>
            </w:r>
          </w:hyperlink>
        </w:p>
        <w:p w14:paraId="3CD80653" w14:textId="438DDBAD" w:rsidR="0020407A" w:rsidRPr="0020407A" w:rsidRDefault="00CF2280">
          <w:pPr>
            <w:pStyle w:val="TOC1"/>
            <w:rPr>
              <w:rFonts w:asciiTheme="minorHAnsi" w:eastAsiaTheme="minorEastAsia" w:hAnsiTheme="minorHAnsi" w:cstheme="minorBidi"/>
              <w:b w:val="0"/>
              <w:bCs w:val="0"/>
              <w:color w:val="auto"/>
              <w:spacing w:val="0"/>
              <w:sz w:val="22"/>
              <w:szCs w:val="22"/>
            </w:rPr>
          </w:pPr>
          <w:hyperlink w:anchor="_Toc193888666" w:history="1">
            <w:r w:rsidR="0020407A" w:rsidRPr="00401D43">
              <w:rPr>
                <w:rStyle w:val="Hyperlink"/>
                <w:spacing w:val="0"/>
              </w:rPr>
              <w:t>II. TRÁCH NHIỆM CỦA CÁC ĐƠN VỊ CHUYÊN TRÁCH CNTT CÁC BỘ, CƠ QUAN NGANG BỘ, CƠ QUAN THUỘC CHÍNH PHỦ, SỞ KHOA HỌC VÀ CÔNG NGHỆ CÁC TỈNH, THÀNH PHỐ TRỰC THUỘC TRUNG ƯƠNG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_Toc193888666 \h </w:instrText>
            </w:r>
            <w:r w:rsidR="0020407A" w:rsidRPr="007E09DB">
              <w:rPr>
                <w:webHidden/>
                <w:spacing w:val="0"/>
              </w:rPr>
            </w:r>
            <w:r w:rsidR="0020407A" w:rsidRPr="007E09DB">
              <w:rPr>
                <w:webHidden/>
                <w:spacing w:val="0"/>
              </w:rPr>
              <w:fldChar w:fldCharType="separate"/>
            </w:r>
            <w:r w:rsidR="003F5A3D">
              <w:rPr>
                <w:webHidden/>
                <w:spacing w:val="0"/>
              </w:rPr>
              <w:t>22</w:t>
            </w:r>
            <w:r w:rsidR="0020407A" w:rsidRPr="007E09DB">
              <w:rPr>
                <w:webHidden/>
                <w:spacing w:val="0"/>
              </w:rPr>
              <w:fldChar w:fldCharType="end"/>
            </w:r>
          </w:hyperlink>
        </w:p>
        <w:p w14:paraId="3CFE2E62" w14:textId="54CF53E2" w:rsidR="00032C0D" w:rsidRPr="00FA6110" w:rsidRDefault="00EE5E7C" w:rsidP="007D47F8">
          <w:pPr>
            <w:spacing w:before="60" w:after="60" w:line="288" w:lineRule="auto"/>
            <w:ind w:firstLine="0"/>
          </w:pPr>
          <w:r w:rsidRPr="001F6B83">
            <w:rPr>
              <w:b/>
              <w:bCs/>
              <w:noProof/>
              <w:szCs w:val="28"/>
            </w:rPr>
            <w:fldChar w:fldCharType="end"/>
          </w:r>
        </w:p>
      </w:sdtContent>
    </w:sdt>
    <w:p w14:paraId="7E462E47" w14:textId="0D01CFE7" w:rsidR="00870C79" w:rsidRPr="00FA6110" w:rsidRDefault="00870C79" w:rsidP="007D47F8">
      <w:pPr>
        <w:widowControl w:val="0"/>
        <w:spacing w:line="240" w:lineRule="auto"/>
        <w:ind w:firstLine="0"/>
        <w:jc w:val="left"/>
        <w:rPr>
          <w:b/>
          <w:bCs/>
          <w:kern w:val="32"/>
          <w:szCs w:val="32"/>
        </w:rPr>
      </w:pPr>
      <w:r w:rsidRPr="00FA6110">
        <w:rPr>
          <w:b/>
          <w:bCs/>
          <w:kern w:val="32"/>
          <w:szCs w:val="32"/>
        </w:rPr>
        <w:br w:type="page"/>
      </w:r>
    </w:p>
    <w:p w14:paraId="3D2510B6" w14:textId="41BFB7FF" w:rsidR="00D03C22" w:rsidRPr="00FA6110" w:rsidRDefault="00A00408" w:rsidP="007D47F8">
      <w:pPr>
        <w:pStyle w:val="Heading1"/>
        <w:spacing w:before="360" w:after="360"/>
        <w:rPr>
          <w:rFonts w:cs="Times New Roman"/>
          <w:szCs w:val="28"/>
        </w:rPr>
      </w:pPr>
      <w:bookmarkStart w:id="1" w:name="_Toc148369651"/>
      <w:bookmarkStart w:id="2" w:name="_Toc193888624"/>
      <w:r w:rsidRPr="00FA6110">
        <w:rPr>
          <w:rFonts w:cs="Times New Roman"/>
          <w:szCs w:val="28"/>
        </w:rPr>
        <w:lastRenderedPageBreak/>
        <w:t xml:space="preserve">CHƯƠNG </w:t>
      </w:r>
      <w:bookmarkEnd w:id="1"/>
      <w:r w:rsidRPr="00FA6110">
        <w:rPr>
          <w:rFonts w:cs="Times New Roman"/>
          <w:szCs w:val="28"/>
        </w:rPr>
        <w:t>1. KHÁI QUÁT CHUNG</w:t>
      </w:r>
      <w:bookmarkEnd w:id="2"/>
    </w:p>
    <w:p w14:paraId="51FEE23E" w14:textId="3265ED1B" w:rsidR="00EE5E7C" w:rsidRPr="00FA6110" w:rsidRDefault="00F54A28" w:rsidP="007D47F8">
      <w:pPr>
        <w:widowControl w:val="0"/>
        <w:spacing w:before="120" w:after="120" w:line="340" w:lineRule="exact"/>
        <w:ind w:firstLine="709"/>
        <w:outlineLvl w:val="0"/>
        <w:rPr>
          <w:b/>
          <w:bCs/>
          <w:szCs w:val="28"/>
        </w:rPr>
      </w:pPr>
      <w:bookmarkStart w:id="3" w:name="_Toc193888625"/>
      <w:r w:rsidRPr="00FA6110">
        <w:rPr>
          <w:b/>
          <w:bCs/>
          <w:szCs w:val="28"/>
        </w:rPr>
        <w:t xml:space="preserve">I. MỤC ĐÍCH </w:t>
      </w:r>
      <w:r w:rsidR="00F11006" w:rsidRPr="00FA6110">
        <w:rPr>
          <w:b/>
          <w:bCs/>
          <w:szCs w:val="28"/>
        </w:rPr>
        <w:t>KHUNG KIẾN TRÚC CHÍNH PHỦ SỐ</w:t>
      </w:r>
      <w:r w:rsidR="00FD08E2" w:rsidRPr="00FA6110">
        <w:rPr>
          <w:b/>
          <w:bCs/>
          <w:szCs w:val="28"/>
        </w:rPr>
        <w:t xml:space="preserve"> VIỆT NAM</w:t>
      </w:r>
      <w:bookmarkEnd w:id="3"/>
    </w:p>
    <w:p w14:paraId="3A3A5358" w14:textId="34E9923E" w:rsidR="00EE5E7C" w:rsidRPr="00FA6110" w:rsidRDefault="00F54A28" w:rsidP="007D47F8">
      <w:pPr>
        <w:widowControl w:val="0"/>
        <w:spacing w:before="120" w:after="120" w:line="340" w:lineRule="exact"/>
        <w:ind w:firstLine="709"/>
        <w:outlineLvl w:val="0"/>
        <w:rPr>
          <w:b/>
          <w:bCs/>
          <w:szCs w:val="28"/>
        </w:rPr>
      </w:pPr>
      <w:bookmarkStart w:id="4" w:name="_Toc193888626"/>
      <w:r w:rsidRPr="00FA6110">
        <w:rPr>
          <w:b/>
          <w:bCs/>
          <w:szCs w:val="28"/>
        </w:rPr>
        <w:t xml:space="preserve">1. Hướng dẫn các bộ, cơ quan ngang bộ, cơ quan thuộc Chính phủ, </w:t>
      </w:r>
      <w:r w:rsidR="001F6B83">
        <w:rPr>
          <w:b/>
          <w:bCs/>
          <w:szCs w:val="28"/>
        </w:rPr>
        <w:br/>
      </w:r>
      <w:r w:rsidRPr="00FA6110">
        <w:rPr>
          <w:b/>
          <w:bCs/>
          <w:szCs w:val="28"/>
        </w:rPr>
        <w:t xml:space="preserve">Ủy ban nhân dân các tỉnh, thành phố trực thuộc Trung ương xây dựng </w:t>
      </w:r>
      <w:r w:rsidR="002625D1" w:rsidRPr="00FA6110">
        <w:rPr>
          <w:b/>
          <w:bCs/>
          <w:szCs w:val="28"/>
        </w:rPr>
        <w:t>Khung kiến trúc số cấp bộ</w:t>
      </w:r>
      <w:r w:rsidR="00D20079" w:rsidRPr="00FA6110">
        <w:rPr>
          <w:b/>
          <w:bCs/>
          <w:szCs w:val="28"/>
        </w:rPr>
        <w:t xml:space="preserve">, </w:t>
      </w:r>
      <w:r w:rsidR="002625D1" w:rsidRPr="00FA6110">
        <w:rPr>
          <w:b/>
          <w:bCs/>
          <w:szCs w:val="28"/>
        </w:rPr>
        <w:t>Khung kiến trúc số cấp tỉnh</w:t>
      </w:r>
      <w:bookmarkEnd w:id="4"/>
    </w:p>
    <w:p w14:paraId="0300FE48" w14:textId="01A76BBB" w:rsidR="00EE5E7C" w:rsidRPr="00FA6110" w:rsidRDefault="0027605E" w:rsidP="007D47F8">
      <w:pPr>
        <w:widowControl w:val="0"/>
        <w:spacing w:before="120" w:after="120" w:line="340" w:lineRule="exact"/>
        <w:ind w:firstLine="709"/>
        <w:rPr>
          <w:bCs/>
          <w:i/>
          <w:szCs w:val="28"/>
        </w:rPr>
      </w:pPr>
      <w:r w:rsidRPr="00FA6110">
        <w:rPr>
          <w:bCs/>
          <w:szCs w:val="28"/>
        </w:rPr>
        <w:t xml:space="preserve">a) </w:t>
      </w:r>
      <w:r w:rsidR="00F54A28" w:rsidRPr="00FA6110">
        <w:rPr>
          <w:bCs/>
          <w:szCs w:val="28"/>
        </w:rPr>
        <w:t xml:space="preserve">Căn cứ Khung </w:t>
      </w:r>
      <w:r w:rsidR="00C819DF" w:rsidRPr="00FA6110">
        <w:rPr>
          <w:bCs/>
          <w:szCs w:val="28"/>
        </w:rPr>
        <w:t>k</w:t>
      </w:r>
      <w:r w:rsidR="00F54A28" w:rsidRPr="00FA6110">
        <w:rPr>
          <w:bCs/>
          <w:szCs w:val="28"/>
        </w:rPr>
        <w:t xml:space="preserve">iến trúc </w:t>
      </w:r>
      <w:r w:rsidR="00154954" w:rsidRPr="00FA6110">
        <w:rPr>
          <w:bCs/>
          <w:szCs w:val="28"/>
        </w:rPr>
        <w:t xml:space="preserve">Chính phủ </w:t>
      </w:r>
      <w:r w:rsidR="00862E3D" w:rsidRPr="00FA6110">
        <w:rPr>
          <w:bCs/>
          <w:szCs w:val="28"/>
        </w:rPr>
        <w:t xml:space="preserve">số Việt </w:t>
      </w:r>
      <w:r w:rsidR="00EC2F29" w:rsidRPr="00FA6110">
        <w:rPr>
          <w:bCs/>
          <w:szCs w:val="28"/>
        </w:rPr>
        <w:t>N</w:t>
      </w:r>
      <w:r w:rsidR="00862E3D" w:rsidRPr="00FA6110">
        <w:rPr>
          <w:bCs/>
          <w:szCs w:val="28"/>
        </w:rPr>
        <w:t>am</w:t>
      </w:r>
      <w:r w:rsidR="00F54A28" w:rsidRPr="00FA6110">
        <w:rPr>
          <w:bCs/>
          <w:szCs w:val="28"/>
        </w:rPr>
        <w:t xml:space="preserve">, </w:t>
      </w:r>
      <w:r w:rsidR="0041014D" w:rsidRPr="00FA6110">
        <w:rPr>
          <w:bCs/>
          <w:szCs w:val="28"/>
        </w:rPr>
        <w:t xml:space="preserve">phiên bản 4.0, </w:t>
      </w:r>
      <w:r w:rsidR="00F54A28" w:rsidRPr="00FA6110">
        <w:rPr>
          <w:bCs/>
          <w:szCs w:val="28"/>
        </w:rPr>
        <w:t xml:space="preserve">các bộ, cơ quan ngang bộ, cơ quan thuộc Chính phủ xây dựng </w:t>
      </w:r>
      <w:r w:rsidR="004B6622" w:rsidRPr="00FA6110">
        <w:rPr>
          <w:bCs/>
          <w:szCs w:val="28"/>
        </w:rPr>
        <w:t>Khung k</w:t>
      </w:r>
      <w:r w:rsidR="00C6292F" w:rsidRPr="00FA6110">
        <w:rPr>
          <w:bCs/>
          <w:szCs w:val="28"/>
        </w:rPr>
        <w:t xml:space="preserve">iến trúc </w:t>
      </w:r>
      <w:r w:rsidR="004B6622" w:rsidRPr="00FA6110">
        <w:rPr>
          <w:bCs/>
          <w:szCs w:val="28"/>
        </w:rPr>
        <w:t xml:space="preserve">số </w:t>
      </w:r>
      <w:r w:rsidR="00C819DF" w:rsidRPr="00FA6110">
        <w:rPr>
          <w:bCs/>
          <w:szCs w:val="28"/>
        </w:rPr>
        <w:t>cấp bộ</w:t>
      </w:r>
      <w:r w:rsidR="0041014D" w:rsidRPr="00FA6110">
        <w:rPr>
          <w:bCs/>
          <w:szCs w:val="28"/>
        </w:rPr>
        <w:t>, phiên bản 4.0</w:t>
      </w:r>
      <w:r w:rsidR="00436F10" w:rsidRPr="00FA6110">
        <w:rPr>
          <w:bCs/>
          <w:szCs w:val="28"/>
        </w:rPr>
        <w:t xml:space="preserve"> (</w:t>
      </w:r>
      <w:r w:rsidR="00436F10" w:rsidRPr="00FA6110">
        <w:rPr>
          <w:bCs/>
          <w:i/>
          <w:szCs w:val="28"/>
        </w:rPr>
        <w:t>gọi tên cụ thể là</w:t>
      </w:r>
      <w:r w:rsidR="00436F10" w:rsidRPr="00FA6110">
        <w:rPr>
          <w:i/>
        </w:rPr>
        <w:t>“Khung kiến trúc Chính phủ số” theo sau là tên của bộ, cơ quan ngang bộ, cơ quan thuộc Chính phủ)</w:t>
      </w:r>
      <w:r w:rsidR="00F54A28" w:rsidRPr="00FA6110">
        <w:rPr>
          <w:bCs/>
          <w:i/>
          <w:szCs w:val="28"/>
        </w:rPr>
        <w:t>;</w:t>
      </w:r>
      <w:r w:rsidR="00F54A28" w:rsidRPr="00FA6110">
        <w:rPr>
          <w:bCs/>
          <w:szCs w:val="28"/>
        </w:rPr>
        <w:t xml:space="preserve"> các tỉnh, thành phố trực thuộc Trung ương xây dựng </w:t>
      </w:r>
      <w:r w:rsidR="00C819DF" w:rsidRPr="00FA6110">
        <w:rPr>
          <w:bCs/>
          <w:szCs w:val="28"/>
        </w:rPr>
        <w:t>Khung k</w:t>
      </w:r>
      <w:r w:rsidR="00FC1BC6" w:rsidRPr="00FA6110">
        <w:rPr>
          <w:bCs/>
          <w:szCs w:val="28"/>
        </w:rPr>
        <w:t xml:space="preserve">iến trúc </w:t>
      </w:r>
      <w:r w:rsidR="00C819DF" w:rsidRPr="00FA6110">
        <w:rPr>
          <w:bCs/>
          <w:szCs w:val="28"/>
        </w:rPr>
        <w:t>số cấp tỉnh</w:t>
      </w:r>
      <w:r w:rsidR="002625D1" w:rsidRPr="00FA6110">
        <w:rPr>
          <w:bCs/>
          <w:szCs w:val="28"/>
        </w:rPr>
        <w:t>,</w:t>
      </w:r>
      <w:r w:rsidR="0041014D" w:rsidRPr="00FA6110">
        <w:rPr>
          <w:bCs/>
          <w:szCs w:val="28"/>
        </w:rPr>
        <w:t xml:space="preserve"> phiên bản 4.0</w:t>
      </w:r>
      <w:r w:rsidR="00436F10" w:rsidRPr="00FA6110">
        <w:rPr>
          <w:bCs/>
          <w:szCs w:val="28"/>
        </w:rPr>
        <w:t xml:space="preserve"> </w:t>
      </w:r>
      <w:r w:rsidR="00436F10" w:rsidRPr="00FA6110">
        <w:rPr>
          <w:bCs/>
          <w:i/>
          <w:szCs w:val="28"/>
        </w:rPr>
        <w:t xml:space="preserve">(gọi tên cụ thể là </w:t>
      </w:r>
      <w:r w:rsidR="00436F10" w:rsidRPr="00FA6110">
        <w:rPr>
          <w:i/>
        </w:rPr>
        <w:t>“Khung kiến trúc Chính quyền số” theo sau là tên của tỉnh, thành phố trực thuộc Trung ương)</w:t>
      </w:r>
      <w:r w:rsidR="00907AD9" w:rsidRPr="00FA6110">
        <w:rPr>
          <w:bCs/>
          <w:i/>
          <w:szCs w:val="28"/>
        </w:rPr>
        <w:t>.</w:t>
      </w:r>
    </w:p>
    <w:p w14:paraId="7DA5235C" w14:textId="545F1F2D" w:rsidR="0041014D" w:rsidRPr="00FA6110" w:rsidRDefault="0041014D" w:rsidP="0041014D">
      <w:pPr>
        <w:widowControl w:val="0"/>
        <w:spacing w:before="120" w:after="120" w:line="340" w:lineRule="exact"/>
        <w:ind w:firstLine="709"/>
        <w:rPr>
          <w:bCs/>
          <w:szCs w:val="28"/>
        </w:rPr>
      </w:pPr>
      <w:r w:rsidRPr="00FA6110">
        <w:rPr>
          <w:bCs/>
          <w:szCs w:val="28"/>
        </w:rPr>
        <w:t>Khung kiến trúc số cấp bộ, phiên bản 4.0 và Khung kiến trúc số cấp tỉnh, phiên bản 4.0 gọi chung là Khung kiến trúc số.</w:t>
      </w:r>
    </w:p>
    <w:p w14:paraId="78CB425F" w14:textId="24EF7A20" w:rsidR="0027605E" w:rsidRPr="00FA6110" w:rsidRDefault="0027605E" w:rsidP="00FA0257">
      <w:pPr>
        <w:widowControl w:val="0"/>
        <w:spacing w:before="120" w:after="120" w:line="340" w:lineRule="exact"/>
        <w:ind w:firstLine="709"/>
        <w:rPr>
          <w:bCs/>
          <w:szCs w:val="28"/>
        </w:rPr>
      </w:pPr>
      <w:r w:rsidRPr="00FA6110">
        <w:rPr>
          <w:bCs/>
          <w:szCs w:val="28"/>
        </w:rPr>
        <w:t xml:space="preserve">b) </w:t>
      </w:r>
      <w:r w:rsidR="002625D1" w:rsidRPr="00FA6110">
        <w:rPr>
          <w:bCs/>
          <w:szCs w:val="28"/>
        </w:rPr>
        <w:t>Khung kiến trúc số cấp bộ</w:t>
      </w:r>
      <w:r w:rsidRPr="00FA6110">
        <w:rPr>
          <w:bCs/>
          <w:szCs w:val="28"/>
        </w:rPr>
        <w:t xml:space="preserve">, </w:t>
      </w:r>
      <w:r w:rsidR="002625D1" w:rsidRPr="00FA6110">
        <w:rPr>
          <w:bCs/>
          <w:szCs w:val="28"/>
        </w:rPr>
        <w:t>Khung kiến trúc số cấp tỉnh</w:t>
      </w:r>
      <w:r w:rsidRPr="00FA6110">
        <w:rPr>
          <w:bCs/>
          <w:szCs w:val="28"/>
        </w:rPr>
        <w:t xml:space="preserve">, phiên bản </w:t>
      </w:r>
      <w:r w:rsidR="004757D1" w:rsidRPr="00FA6110">
        <w:rPr>
          <w:bCs/>
          <w:szCs w:val="28"/>
        </w:rPr>
        <w:t>4</w:t>
      </w:r>
      <w:r w:rsidRPr="00FA6110">
        <w:rPr>
          <w:bCs/>
          <w:szCs w:val="28"/>
        </w:rPr>
        <w:t xml:space="preserve">.0 được xây dựng trên cơ sở nâng cấp, cập nhật các nội dung từ </w:t>
      </w:r>
      <w:r w:rsidR="00FA0257" w:rsidRPr="00FA6110">
        <w:rPr>
          <w:bCs/>
          <w:szCs w:val="28"/>
        </w:rPr>
        <w:t>Kiến trúc Chính phủ điện tử cấp bộ, Kiến trúc Chính quyền điện tử cấp tỉnh</w:t>
      </w:r>
      <w:r w:rsidR="002631F7" w:rsidRPr="00FA6110">
        <w:rPr>
          <w:bCs/>
          <w:szCs w:val="28"/>
        </w:rPr>
        <w:t xml:space="preserve"> các phiên bản trước</w:t>
      </w:r>
      <w:r w:rsidR="00C744B2">
        <w:rPr>
          <w:bCs/>
          <w:szCs w:val="28"/>
        </w:rPr>
        <w:t xml:space="preserve"> đó</w:t>
      </w:r>
      <w:r w:rsidR="002631F7" w:rsidRPr="00FA6110">
        <w:rPr>
          <w:bCs/>
          <w:szCs w:val="28"/>
        </w:rPr>
        <w:t>.</w:t>
      </w:r>
    </w:p>
    <w:p w14:paraId="5827D431" w14:textId="03265CE9" w:rsidR="00EE5E7C" w:rsidRPr="00FA6110" w:rsidRDefault="00F54A28" w:rsidP="007D47F8">
      <w:pPr>
        <w:widowControl w:val="0"/>
        <w:spacing w:before="120" w:after="120" w:line="340" w:lineRule="exact"/>
        <w:ind w:firstLine="709"/>
        <w:outlineLvl w:val="0"/>
        <w:rPr>
          <w:b/>
          <w:bCs/>
          <w:szCs w:val="28"/>
        </w:rPr>
      </w:pPr>
      <w:bookmarkStart w:id="5" w:name="_Toc193888627"/>
      <w:r w:rsidRPr="00FA6110">
        <w:rPr>
          <w:b/>
          <w:bCs/>
          <w:szCs w:val="28"/>
        </w:rPr>
        <w:t xml:space="preserve">2. Hình thành và triển khai áp dụng đồng bộ hệ thống </w:t>
      </w:r>
      <w:r w:rsidR="003457E7" w:rsidRPr="00FA6110">
        <w:rPr>
          <w:b/>
          <w:bCs/>
          <w:szCs w:val="28"/>
        </w:rPr>
        <w:t>Khung k</w:t>
      </w:r>
      <w:r w:rsidRPr="00FA6110">
        <w:rPr>
          <w:b/>
          <w:bCs/>
          <w:szCs w:val="28"/>
        </w:rPr>
        <w:t xml:space="preserve">iến trúc </w:t>
      </w:r>
      <w:r w:rsidR="006120F0" w:rsidRPr="00FA6110">
        <w:rPr>
          <w:b/>
          <w:bCs/>
          <w:szCs w:val="28"/>
        </w:rPr>
        <w:t xml:space="preserve">Chính phủ </w:t>
      </w:r>
      <w:r w:rsidR="00030D15" w:rsidRPr="00FA6110">
        <w:rPr>
          <w:b/>
          <w:bCs/>
          <w:szCs w:val="28"/>
        </w:rPr>
        <w:t>số</w:t>
      </w:r>
      <w:r w:rsidR="00BD40E9" w:rsidRPr="00FA6110">
        <w:rPr>
          <w:b/>
          <w:bCs/>
          <w:szCs w:val="28"/>
        </w:rPr>
        <w:t xml:space="preserve"> Việt </w:t>
      </w:r>
      <w:r w:rsidR="00EC2F29" w:rsidRPr="00FA6110">
        <w:rPr>
          <w:b/>
          <w:bCs/>
          <w:szCs w:val="28"/>
        </w:rPr>
        <w:t>N</w:t>
      </w:r>
      <w:r w:rsidR="00BD40E9" w:rsidRPr="00FA6110">
        <w:rPr>
          <w:b/>
          <w:bCs/>
          <w:szCs w:val="28"/>
        </w:rPr>
        <w:t>am</w:t>
      </w:r>
      <w:r w:rsidR="00030D15" w:rsidRPr="00FA6110">
        <w:rPr>
          <w:b/>
          <w:bCs/>
          <w:szCs w:val="28"/>
        </w:rPr>
        <w:t xml:space="preserve"> </w:t>
      </w:r>
      <w:r w:rsidRPr="00FA6110">
        <w:rPr>
          <w:b/>
          <w:bCs/>
          <w:szCs w:val="28"/>
        </w:rPr>
        <w:t>từ Trung ương đến địa phương</w:t>
      </w:r>
      <w:bookmarkEnd w:id="5"/>
    </w:p>
    <w:p w14:paraId="0B0432F3" w14:textId="13059BC7" w:rsidR="00EE5E7C" w:rsidRPr="00FA6110" w:rsidRDefault="00F54A28" w:rsidP="007D47F8">
      <w:pPr>
        <w:keepNext w:val="0"/>
        <w:widowControl w:val="0"/>
        <w:tabs>
          <w:tab w:val="left" w:pos="4253"/>
        </w:tabs>
        <w:spacing w:before="120" w:after="120" w:line="340" w:lineRule="exact"/>
        <w:ind w:firstLine="709"/>
        <w:rPr>
          <w:bCs/>
          <w:szCs w:val="28"/>
        </w:rPr>
      </w:pPr>
      <w:r w:rsidRPr="00FA6110">
        <w:rPr>
          <w:bCs/>
          <w:szCs w:val="28"/>
        </w:rPr>
        <w:t xml:space="preserve">Hình thành và triển khai áp dụng hiệu quả, chặt chẽ, đồng bộ </w:t>
      </w:r>
      <w:r w:rsidR="002625D1" w:rsidRPr="00FA6110">
        <w:rPr>
          <w:bCs/>
          <w:szCs w:val="28"/>
        </w:rPr>
        <w:t>Khung kiến trúc số cấp bộ</w:t>
      </w:r>
      <w:r w:rsidR="00860FE7" w:rsidRPr="00FA6110">
        <w:rPr>
          <w:bCs/>
          <w:szCs w:val="28"/>
        </w:rPr>
        <w:t>;</w:t>
      </w:r>
      <w:r w:rsidRPr="00FA6110">
        <w:rPr>
          <w:bCs/>
          <w:szCs w:val="28"/>
        </w:rPr>
        <w:t xml:space="preserve"> </w:t>
      </w:r>
      <w:r w:rsidR="002625D1" w:rsidRPr="00FA6110">
        <w:rPr>
          <w:bCs/>
          <w:szCs w:val="28"/>
        </w:rPr>
        <w:t xml:space="preserve">Khung kiến trúc số cấp tỉnh </w:t>
      </w:r>
      <w:r w:rsidRPr="00FA6110">
        <w:rPr>
          <w:bCs/>
          <w:szCs w:val="28"/>
        </w:rPr>
        <w:t>với mục tiêu:</w:t>
      </w:r>
    </w:p>
    <w:p w14:paraId="3B2341E9" w14:textId="68885F18" w:rsidR="00EE5E7C" w:rsidRPr="00FA6110" w:rsidRDefault="00F54A28" w:rsidP="007D47F8">
      <w:pPr>
        <w:keepNext w:val="0"/>
        <w:widowControl w:val="0"/>
        <w:spacing w:before="120" w:after="120" w:line="340" w:lineRule="exact"/>
        <w:ind w:firstLine="709"/>
        <w:rPr>
          <w:bCs/>
          <w:szCs w:val="28"/>
        </w:rPr>
      </w:pPr>
      <w:r w:rsidRPr="00FA6110">
        <w:rPr>
          <w:bCs/>
          <w:szCs w:val="28"/>
        </w:rPr>
        <w:t>a) Tăng cường khả năng kết nối, chia sẻ dữ liệu, dùng chung các tài nguyên công nghệ thông tin trong mỗi cơ quan nhà nước và giữa cơ quan nhà nước với các cơ quan, tổ chức khác trên phạm vi toàn quốc; hướng tới tiết kiệm chi phí, thời gian trong hoạt động nội bộ của cơ quan nhà nước, cung cấp hiệu quả các dịch vụ tích hợp cho người dân và doanh nghiệp, coi người dân và doanh nghiệp là trung tâm</w:t>
      </w:r>
      <w:r w:rsidR="00BF08F1">
        <w:rPr>
          <w:bCs/>
          <w:szCs w:val="28"/>
        </w:rPr>
        <w:t>.</w:t>
      </w:r>
    </w:p>
    <w:p w14:paraId="52A452DF" w14:textId="52B51ACC" w:rsidR="00EE5E7C" w:rsidRPr="00FA6110" w:rsidRDefault="00F54A28" w:rsidP="007D47F8">
      <w:pPr>
        <w:keepNext w:val="0"/>
        <w:widowControl w:val="0"/>
        <w:spacing w:before="120" w:after="120" w:line="340" w:lineRule="exact"/>
        <w:ind w:firstLine="709"/>
        <w:rPr>
          <w:bCs/>
          <w:spacing w:val="-2"/>
          <w:szCs w:val="28"/>
        </w:rPr>
      </w:pPr>
      <w:r w:rsidRPr="00FA6110">
        <w:rPr>
          <w:bCs/>
          <w:spacing w:val="-2"/>
          <w:szCs w:val="28"/>
        </w:rPr>
        <w:t xml:space="preserve">b) Tăng cường khả năng giám sát, đánh giá đầu tư công nghệ thông tin; hướng tới triển khai </w:t>
      </w:r>
      <w:r w:rsidR="0062497B" w:rsidRPr="00FA6110">
        <w:rPr>
          <w:bCs/>
          <w:spacing w:val="-2"/>
          <w:szCs w:val="28"/>
        </w:rPr>
        <w:t>Chính phủ số</w:t>
      </w:r>
      <w:r w:rsidRPr="00FA6110">
        <w:rPr>
          <w:bCs/>
          <w:spacing w:val="-2"/>
          <w:szCs w:val="28"/>
        </w:rPr>
        <w:t xml:space="preserve"> đồng bộ, lộ trình phù hợp, hạn chế trùng lặp</w:t>
      </w:r>
      <w:r w:rsidR="00BF08F1">
        <w:rPr>
          <w:bCs/>
          <w:spacing w:val="-2"/>
          <w:szCs w:val="28"/>
        </w:rPr>
        <w:t>.</w:t>
      </w:r>
    </w:p>
    <w:p w14:paraId="359F3712" w14:textId="2CE8EB51" w:rsidR="00CD6A2F" w:rsidRPr="00FA6110" w:rsidRDefault="00F54A28" w:rsidP="00F922AC">
      <w:pPr>
        <w:keepNext w:val="0"/>
        <w:widowControl w:val="0"/>
        <w:spacing w:before="120" w:after="120" w:line="240" w:lineRule="auto"/>
        <w:ind w:firstLine="709"/>
        <w:rPr>
          <w:bCs/>
          <w:spacing w:val="6"/>
          <w:szCs w:val="28"/>
        </w:rPr>
      </w:pPr>
      <w:r w:rsidRPr="00FA6110">
        <w:rPr>
          <w:bCs/>
          <w:spacing w:val="6"/>
          <w:szCs w:val="28"/>
        </w:rPr>
        <w:t>c) Tăng cường khả năng chuẩn hóa, bảo đảm an toàn thông tin</w:t>
      </w:r>
      <w:r w:rsidR="00D30D2F" w:rsidRPr="00FA6110">
        <w:rPr>
          <w:bCs/>
          <w:spacing w:val="6"/>
          <w:szCs w:val="28"/>
        </w:rPr>
        <w:t xml:space="preserve"> mạng</w:t>
      </w:r>
      <w:r w:rsidR="00271752" w:rsidRPr="00FA6110">
        <w:rPr>
          <w:bCs/>
          <w:spacing w:val="6"/>
          <w:szCs w:val="28"/>
        </w:rPr>
        <w:t>, an ninh mạng, bảo vệ dữ liệu cá nhân</w:t>
      </w:r>
      <w:r w:rsidRPr="00FA6110">
        <w:rPr>
          <w:bCs/>
          <w:spacing w:val="6"/>
          <w:szCs w:val="28"/>
        </w:rPr>
        <w:t xml:space="preserve"> trong triển khai </w:t>
      </w:r>
      <w:r w:rsidR="0084115C" w:rsidRPr="00FA6110">
        <w:rPr>
          <w:bCs/>
          <w:spacing w:val="6"/>
          <w:szCs w:val="28"/>
        </w:rPr>
        <w:t>Chính phủ số</w:t>
      </w:r>
      <w:r w:rsidR="009637D9" w:rsidRPr="00FA6110">
        <w:rPr>
          <w:bCs/>
          <w:spacing w:val="6"/>
          <w:szCs w:val="28"/>
        </w:rPr>
        <w:t>.</w:t>
      </w:r>
    </w:p>
    <w:p w14:paraId="3CBEFA8E" w14:textId="6CAB3CD9" w:rsidR="00EE5E7C" w:rsidRPr="00FA6110" w:rsidRDefault="00F54A28" w:rsidP="00F922AC">
      <w:pPr>
        <w:keepNext w:val="0"/>
        <w:widowControl w:val="0"/>
        <w:spacing w:before="120" w:after="120" w:line="240" w:lineRule="auto"/>
        <w:ind w:firstLine="709"/>
        <w:outlineLvl w:val="0"/>
        <w:rPr>
          <w:b/>
          <w:bCs/>
          <w:szCs w:val="28"/>
        </w:rPr>
      </w:pPr>
      <w:bookmarkStart w:id="6" w:name="_Toc193888628"/>
      <w:r w:rsidRPr="00FA6110">
        <w:rPr>
          <w:b/>
          <w:bCs/>
          <w:szCs w:val="28"/>
        </w:rPr>
        <w:t>II. PHẠM VI ÁP DỤNG KHUNG KIẾN TRÚC</w:t>
      </w:r>
      <w:r w:rsidR="00254218" w:rsidRPr="00FA6110">
        <w:rPr>
          <w:b/>
          <w:bCs/>
          <w:szCs w:val="28"/>
        </w:rPr>
        <w:t xml:space="preserve"> CHÍNH PHỦ SỐ VIỆT NAM</w:t>
      </w:r>
      <w:bookmarkEnd w:id="6"/>
    </w:p>
    <w:p w14:paraId="059EEB7D" w14:textId="793E5711" w:rsidR="00EE5E7C" w:rsidRPr="00FA6110" w:rsidRDefault="00F54A28" w:rsidP="00F922AC">
      <w:pPr>
        <w:keepNext w:val="0"/>
        <w:widowControl w:val="0"/>
        <w:spacing w:before="120" w:after="120" w:line="240" w:lineRule="auto"/>
        <w:ind w:firstLine="709"/>
        <w:rPr>
          <w:bCs/>
          <w:szCs w:val="28"/>
        </w:rPr>
      </w:pPr>
      <w:r w:rsidRPr="00FA6110">
        <w:rPr>
          <w:bCs/>
          <w:szCs w:val="28"/>
        </w:rPr>
        <w:t xml:space="preserve">Khung </w:t>
      </w:r>
      <w:r w:rsidR="00254218" w:rsidRPr="00FA6110">
        <w:rPr>
          <w:bCs/>
          <w:szCs w:val="28"/>
        </w:rPr>
        <w:t>k</w:t>
      </w:r>
      <w:r w:rsidRPr="00FA6110">
        <w:rPr>
          <w:bCs/>
          <w:szCs w:val="28"/>
        </w:rPr>
        <w:t>iến trúc</w:t>
      </w:r>
      <w:r w:rsidR="00254218" w:rsidRPr="00FA6110">
        <w:rPr>
          <w:bCs/>
          <w:szCs w:val="28"/>
        </w:rPr>
        <w:t xml:space="preserve"> Chính phủ số Việt </w:t>
      </w:r>
      <w:r w:rsidR="00EC2F29" w:rsidRPr="00FA6110">
        <w:rPr>
          <w:bCs/>
          <w:szCs w:val="28"/>
        </w:rPr>
        <w:t>N</w:t>
      </w:r>
      <w:r w:rsidR="00254218" w:rsidRPr="00FA6110">
        <w:rPr>
          <w:bCs/>
          <w:szCs w:val="28"/>
        </w:rPr>
        <w:t>am</w:t>
      </w:r>
      <w:r w:rsidR="00BB309E" w:rsidRPr="00FA6110">
        <w:rPr>
          <w:bCs/>
          <w:szCs w:val="28"/>
        </w:rPr>
        <w:t>, phiên bản 4.0</w:t>
      </w:r>
      <w:r w:rsidRPr="00FA6110">
        <w:rPr>
          <w:bCs/>
          <w:szCs w:val="28"/>
        </w:rPr>
        <w:t xml:space="preserve"> được áp dụng tại các bộ, cơ quan ngang bộ, cơ quan thuộc</w:t>
      </w:r>
      <w:r w:rsidR="00FB0926" w:rsidRPr="00FA6110">
        <w:rPr>
          <w:bCs/>
          <w:szCs w:val="28"/>
        </w:rPr>
        <w:t xml:space="preserve"> </w:t>
      </w:r>
      <w:r w:rsidRPr="00FA6110">
        <w:rPr>
          <w:bCs/>
          <w:szCs w:val="28"/>
        </w:rPr>
        <w:t xml:space="preserve">Chính phủ, các tỉnh, thành phố trực thuộc Trung ương. </w:t>
      </w:r>
    </w:p>
    <w:p w14:paraId="3CBCBBFB" w14:textId="77777777" w:rsidR="00EE5E7C" w:rsidRPr="00FA6110" w:rsidRDefault="00F54A28" w:rsidP="00F922AC">
      <w:pPr>
        <w:keepNext w:val="0"/>
        <w:widowControl w:val="0"/>
        <w:spacing w:before="120" w:after="120" w:line="240" w:lineRule="auto"/>
        <w:ind w:firstLine="709"/>
        <w:rPr>
          <w:bCs/>
          <w:szCs w:val="28"/>
        </w:rPr>
      </w:pPr>
      <w:r w:rsidRPr="00FA6110">
        <w:rPr>
          <w:bCs/>
          <w:szCs w:val="28"/>
        </w:rPr>
        <w:t>Các cơ quan, tổ chức khác có thể tham khảo để triển khai áp dụng.</w:t>
      </w:r>
    </w:p>
    <w:p w14:paraId="2F844E0C" w14:textId="77777777" w:rsidR="00EE5E7C" w:rsidRPr="00FA6110" w:rsidRDefault="00F54A28" w:rsidP="007D47F8">
      <w:pPr>
        <w:keepNext w:val="0"/>
        <w:widowControl w:val="0"/>
        <w:spacing w:before="120" w:after="120" w:line="340" w:lineRule="exact"/>
        <w:ind w:firstLine="709"/>
        <w:outlineLvl w:val="0"/>
        <w:rPr>
          <w:bCs/>
          <w:szCs w:val="28"/>
        </w:rPr>
      </w:pPr>
      <w:bookmarkStart w:id="7" w:name="_Toc193888629"/>
      <w:r w:rsidRPr="00FA6110">
        <w:rPr>
          <w:b/>
          <w:bCs/>
          <w:szCs w:val="28"/>
        </w:rPr>
        <w:lastRenderedPageBreak/>
        <w:t>III. NỘI DUNG KHUNG KIẾN TRÚC</w:t>
      </w:r>
      <w:bookmarkEnd w:id="7"/>
    </w:p>
    <w:p w14:paraId="3C5DF568" w14:textId="79888514" w:rsidR="00CA44B0" w:rsidRPr="00FA6110" w:rsidRDefault="00CA44B0" w:rsidP="007D47F8">
      <w:pPr>
        <w:widowControl w:val="0"/>
        <w:spacing w:before="100" w:after="100" w:line="340" w:lineRule="exact"/>
        <w:ind w:firstLine="709"/>
        <w:outlineLvl w:val="0"/>
        <w:rPr>
          <w:b/>
          <w:bCs/>
          <w:spacing w:val="-4"/>
          <w:szCs w:val="28"/>
        </w:rPr>
      </w:pPr>
      <w:bookmarkStart w:id="8" w:name="_Toc193888630"/>
      <w:r w:rsidRPr="00FA6110">
        <w:rPr>
          <w:b/>
          <w:bCs/>
          <w:spacing w:val="-4"/>
          <w:szCs w:val="28"/>
        </w:rPr>
        <w:t xml:space="preserve">1. Tóm tắt nội dung </w:t>
      </w:r>
      <w:r w:rsidR="00FE43C6" w:rsidRPr="00FA6110">
        <w:rPr>
          <w:b/>
          <w:bCs/>
          <w:spacing w:val="-4"/>
          <w:szCs w:val="28"/>
        </w:rPr>
        <w:t>cập nhật</w:t>
      </w:r>
      <w:bookmarkEnd w:id="8"/>
    </w:p>
    <w:p w14:paraId="17C1B786" w14:textId="3AAB6E42" w:rsidR="001A3CB3" w:rsidRPr="00FA6110" w:rsidRDefault="00F922AC" w:rsidP="00BD6C51">
      <w:pPr>
        <w:keepNext w:val="0"/>
        <w:spacing w:before="120" w:after="120" w:line="360" w:lineRule="atLeast"/>
        <w:ind w:firstLine="709"/>
        <w:rPr>
          <w:szCs w:val="28"/>
          <w:lang w:val="de-DE"/>
        </w:rPr>
      </w:pPr>
      <w:r w:rsidRPr="00FA6110">
        <w:rPr>
          <w:szCs w:val="28"/>
        </w:rPr>
        <w:t>Từ thực tiễn triển khai xây dựng Chính phủ điện tử hướng tới Chính phủ số tại Việt Nam hiện nay, Khung kiến trúc Chính phủ số Việt Nam, phiên bản 4.0 đã được nghiên cứu xây dựng và cập nhật, bổ sung một số nội dung mới so với Khung kiến trúc Chính phủ điện tử Việt Nam, phiên bản 3.0 đã được ban hành, cụ thể như sau</w:t>
      </w:r>
      <w:r w:rsidR="001A3CB3" w:rsidRPr="00FA6110">
        <w:rPr>
          <w:szCs w:val="28"/>
          <w:lang w:val="de-DE"/>
        </w:rPr>
        <w:t>:</w:t>
      </w:r>
    </w:p>
    <w:p w14:paraId="0BEB6C7A" w14:textId="6955F446" w:rsidR="00846927" w:rsidRPr="00FA6110" w:rsidRDefault="00846927" w:rsidP="00BD6C51">
      <w:pPr>
        <w:keepNext w:val="0"/>
        <w:spacing w:before="120" w:after="120" w:line="360" w:lineRule="atLeast"/>
        <w:ind w:firstLine="709"/>
      </w:pPr>
      <w:r w:rsidRPr="00FA6110">
        <w:t xml:space="preserve">(1) Đổi tên đơn vị từ “Bộ Thông tin và Truyền thông” thành “Bộ Khoa học và Công nghệ” theo </w:t>
      </w:r>
      <w:r w:rsidR="00EC2F29" w:rsidRPr="00FA6110">
        <w:t>Nghị định</w:t>
      </w:r>
      <w:r w:rsidRPr="00FA6110">
        <w:t xml:space="preserve"> số 55/2025/NĐ-CP ngày 02/3/2025 của Chính phủ quy định chức năng, nhiệm vụ, quyền hạn và cơ cấu tổ chức của Bộ Khoa học và Công nghệ;</w:t>
      </w:r>
    </w:p>
    <w:p w14:paraId="61AD2D28" w14:textId="057188EC" w:rsidR="00846927" w:rsidRPr="00FA6110" w:rsidRDefault="00846927" w:rsidP="00BD6C51">
      <w:pPr>
        <w:keepNext w:val="0"/>
        <w:spacing w:before="120" w:after="120" w:line="360" w:lineRule="atLeast"/>
        <w:ind w:firstLine="709"/>
      </w:pPr>
      <w:r w:rsidRPr="00FA6110">
        <w:t xml:space="preserve">(2) Cập nhật sơ đồ khái quát Khung kiến trúc Chính phủ số Việt Nam và mô tả các thành phần theo Quyết định số 1729/QĐ-BTTTT ngày 09/10/2024 của Bộ trưởng Bộ </w:t>
      </w:r>
      <w:r w:rsidR="00F922AC" w:rsidRPr="00FA6110">
        <w:t>T</w:t>
      </w:r>
      <w:r w:rsidRPr="00FA6110">
        <w:t xml:space="preserve">hông tin và </w:t>
      </w:r>
      <w:r w:rsidR="00EC2F29" w:rsidRPr="00FA6110">
        <w:t>T</w:t>
      </w:r>
      <w:r w:rsidRPr="00FA6110">
        <w:t xml:space="preserve">ruyền thông về việc sửa đổi, bổ sung một số nội dung của Quyết định số 2568/QĐ-BTTTT ngày 29/12/2023 của Bộ trưởng Bộ Thông tin và Truyền thông ban hành Khung Kiến trúc Chính phủ điện tử Việt </w:t>
      </w:r>
      <w:r w:rsidR="00EC2F29" w:rsidRPr="00FA6110">
        <w:t>N</w:t>
      </w:r>
      <w:r w:rsidRPr="00FA6110">
        <w:t xml:space="preserve">am, phiên bản 3.0, hướng tới Chính phủ số. Bao gồm: </w:t>
      </w:r>
    </w:p>
    <w:p w14:paraId="4BAA3125" w14:textId="5717D473" w:rsidR="00846927" w:rsidRPr="00FA6110" w:rsidRDefault="00846927" w:rsidP="00BD6C51">
      <w:pPr>
        <w:keepNext w:val="0"/>
        <w:spacing w:before="120" w:after="120" w:line="360" w:lineRule="atLeast"/>
        <w:ind w:firstLine="709"/>
      </w:pPr>
      <w:r w:rsidRPr="00FA6110">
        <w:t xml:space="preserve">(i) Sửa đổi phần I, Chương 3 của Khung Kiến trúc Chính phủ điện tử Việt </w:t>
      </w:r>
      <w:r w:rsidR="00EC2F29" w:rsidRPr="00FA6110">
        <w:t>N</w:t>
      </w:r>
      <w:r w:rsidRPr="00FA6110">
        <w:t xml:space="preserve">am, phiên bản 3.0, hướng tới Chính phủ số như sau: trong sơ đồ khái quát Chính phủ điện tử Việt </w:t>
      </w:r>
      <w:r w:rsidR="00EC2F29" w:rsidRPr="00FA6110">
        <w:t>N</w:t>
      </w:r>
      <w:r w:rsidRPr="00FA6110">
        <w:t xml:space="preserve">am sửa tên “Nền tảng tích hợp, chia sẻ dữ liệu của Trung tâm dữ liệu quốc gia” thành “Nền tảng chia sẻ, điều phối dữ liệu của Trung tâm dữ liệu quốc gia”; </w:t>
      </w:r>
    </w:p>
    <w:p w14:paraId="5B2C3B92" w14:textId="154387B7" w:rsidR="00846927" w:rsidRPr="00FA6110" w:rsidRDefault="00846927" w:rsidP="00BD6C51">
      <w:pPr>
        <w:keepNext w:val="0"/>
        <w:spacing w:before="120" w:after="120" w:line="360" w:lineRule="atLeast"/>
        <w:ind w:firstLine="709"/>
      </w:pPr>
      <w:r w:rsidRPr="00FA6110">
        <w:t xml:space="preserve">(ii) Sửa đổi, bổ sung Mục 6, Phần II, Chương 3 của Khung Kiến trúc Chính phủ điện tử Việt </w:t>
      </w:r>
      <w:r w:rsidR="00EC2F29" w:rsidRPr="00FA6110">
        <w:t>N</w:t>
      </w:r>
      <w:r w:rsidRPr="00FA6110">
        <w:t xml:space="preserve">am, phiên bản 3.0, hướng tới Chính phủ số như sau: “Nền tảng tích hợp, chia sẻ dữ liệu quốc gia do Bộ Khoa học và Công nghệ chủ trì triển khai với mục tiêu tích hợp, chia sẻ dữ liệu giữa các hệ thống thông tin và cơ sở dữ liệu của các bộ, ngành, địa phương theo hình thức kết nối tập trung và hình thức kết nối trực tiếp theo mô hình phân tán. Các hệ thống thông tin và cơ sở dữ liệu của các bộ, ngành, địa phương đặt tại Trung tâm dữ liệu quốc gia thực hiện kết nối, tích hợp, chia sẻ dữ liệu với nhau thông qua Nền tảng chia sẻ, điều phối dữ liệu của Trung tâm dữ liệu quốc gia.”. </w:t>
      </w:r>
    </w:p>
    <w:p w14:paraId="4AF635CB" w14:textId="5ABA306D" w:rsidR="00846927" w:rsidRPr="00FA6110" w:rsidRDefault="00846927" w:rsidP="00BF08F1">
      <w:pPr>
        <w:keepNext w:val="0"/>
        <w:spacing w:before="120" w:after="120" w:line="360" w:lineRule="atLeast"/>
        <w:ind w:firstLine="709"/>
      </w:pPr>
      <w:r w:rsidRPr="00FA6110">
        <w:t>Theo quy định của Luật Dữ liệu, bổ sung khái niệm: Nền tảng chia sẻ, điều phối dữ liệu là hạ tầng kết nối, tích hợp, chia sẻ và điều phối dữ liệu giữa Trung tâm dữ liệu quốc gia với các cơ quan, tổ chức, cá nhân theo quy định của Luật Dữ liệu.</w:t>
      </w:r>
    </w:p>
    <w:p w14:paraId="627A79D8" w14:textId="08D1E05A" w:rsidR="00846927" w:rsidRPr="00FA6110" w:rsidRDefault="00846927" w:rsidP="00BD6C51">
      <w:pPr>
        <w:keepNext w:val="0"/>
        <w:spacing w:before="120" w:after="120" w:line="360" w:lineRule="atLeast"/>
        <w:ind w:firstLine="709"/>
      </w:pPr>
      <w:r w:rsidRPr="00FA6110">
        <w:t xml:space="preserve">(3) Rà soát, sửa đổi, cập nhật Khung kiến trúc Chính phủ điện tử Việt Nam, phiên bản 3.0 phù hợp với Luật Giao dịch điện tử số 20/2023/QH15 ngày </w:t>
      </w:r>
      <w:r w:rsidRPr="00FA6110">
        <w:lastRenderedPageBreak/>
        <w:t>22/6/2023 của Quốc hội (có hiệu lực thi hành từ ngày 01/7/2024</w:t>
      </w:r>
      <w:r w:rsidR="00EC2F29" w:rsidRPr="00FA6110">
        <w:t>)</w:t>
      </w:r>
      <w:r w:rsidRPr="00FA6110">
        <w:t>. Trong đó, cập nhật tên “Khung Kiến trúc Chính phủ điện tử Việt Nam, phiên bản 3.0, hướng tới Chính phủ số” thành “Khung Kiến trúc Chính phủ số Việt Nam, phiên bản 4.0”; “Kiến trúc Chính phủ điện tử cấp bộ” thành “</w:t>
      </w:r>
      <w:r w:rsidR="002625D1" w:rsidRPr="00FA6110">
        <w:t>Khung kiến trúc số cấp bộ</w:t>
      </w:r>
      <w:r w:rsidRPr="00FA6110">
        <w:t>”; “Kiến trúc Chính quyền điện tử cấp tỉnh” thành “</w:t>
      </w:r>
      <w:r w:rsidR="002625D1" w:rsidRPr="00FA6110">
        <w:t>Khung kiến trúc số cấp tỉnh</w:t>
      </w:r>
      <w:r w:rsidRPr="00FA6110">
        <w:t>” (căn cứ vào Khoản 5, Điều 42, Luật Giao dịch điện tử số 20/2023/QH15 ngày 22/6/2023, quy định “Khung kiến trúc tổng thể quốc gia số quy định tại điểm a khoản 4 Điều này bao gồm Khung kiến trúc Chính phủ điện tử, Chính phủ số; khung kiến trúc số của các cơ quan, tổ chức”)</w:t>
      </w:r>
      <w:r w:rsidR="00EC2F29" w:rsidRPr="00FA6110">
        <w:t>.</w:t>
      </w:r>
    </w:p>
    <w:p w14:paraId="0FA15027" w14:textId="2C1958FE" w:rsidR="00846927" w:rsidRPr="00FA6110" w:rsidRDefault="00846927" w:rsidP="00BD6C51">
      <w:pPr>
        <w:keepNext w:val="0"/>
        <w:spacing w:before="120" w:after="120" w:line="360" w:lineRule="atLeast"/>
        <w:ind w:firstLine="709"/>
      </w:pPr>
      <w:r w:rsidRPr="00FA6110">
        <w:t>(4) Cập nhật theo Nghị quyết số 57-NQ/TW ngày 22 tháng 12 năm 2024 của Bộ Chính trị về đột phá phát triển khoa học, công nghệ, đổi mới sáng tạo và chuyển đổi số quốc gia, cụ thể bổ sung một số nội dung từ N</w:t>
      </w:r>
      <w:r w:rsidR="00EC2F29" w:rsidRPr="00FA6110">
        <w:t>ghị quyết</w:t>
      </w:r>
      <w:r w:rsidRPr="00FA6110">
        <w:t xml:space="preserve"> </w:t>
      </w:r>
      <w:r w:rsidR="00E908AE">
        <w:t xml:space="preserve">số </w:t>
      </w:r>
      <w:r w:rsidRPr="00FA6110">
        <w:t xml:space="preserve">57 vào mục Nguyên tắc cơ bản trong xây dựng </w:t>
      </w:r>
      <w:r w:rsidR="002625D1" w:rsidRPr="00FA6110">
        <w:t>Khung kiến trúc số cấp bộ</w:t>
      </w:r>
      <w:r w:rsidRPr="00FA6110">
        <w:t xml:space="preserve">, </w:t>
      </w:r>
      <w:r w:rsidR="002625D1" w:rsidRPr="00FA6110">
        <w:t>Khung kiến trúc số cấp tỉnh</w:t>
      </w:r>
      <w:r w:rsidRPr="00FA6110">
        <w:t>.</w:t>
      </w:r>
    </w:p>
    <w:p w14:paraId="1973846F" w14:textId="535B1371" w:rsidR="00846927" w:rsidRPr="00FA6110" w:rsidRDefault="006C0080" w:rsidP="00BD6C51">
      <w:pPr>
        <w:keepNext w:val="0"/>
        <w:spacing w:before="120" w:after="120" w:line="360" w:lineRule="atLeast"/>
        <w:ind w:firstLine="709"/>
      </w:pPr>
      <w:r w:rsidRPr="00FA6110">
        <w:t xml:space="preserve">(5) Rà soát, sửa đổi, cập nhật mô tả các thành phần của sơ đồ khái quát Khung kiến trúc Chính phủ số Việt Nam để phù hợp với chức năng, nhiệm vụ của các bộ. </w:t>
      </w:r>
      <w:r w:rsidR="00846927" w:rsidRPr="00FA6110">
        <w:t xml:space="preserve"> </w:t>
      </w:r>
    </w:p>
    <w:p w14:paraId="20ACD076" w14:textId="77777777" w:rsidR="006C0080" w:rsidRPr="00FA6110" w:rsidRDefault="006C0080" w:rsidP="00BD6C51">
      <w:pPr>
        <w:keepNext w:val="0"/>
        <w:spacing w:before="120" w:after="120" w:line="360" w:lineRule="atLeast"/>
        <w:ind w:firstLine="709"/>
      </w:pPr>
      <w:r w:rsidRPr="00FA6110">
        <w:t xml:space="preserve">(6) Rà soát, cập nhật các mô hình tham chiếu, bao gồm: Mô hình tham chiếu nghiệp vụ (BRM); Mô hình tham chiếu dữ liệu (DRM); Mô hình tham chiếu Ứng dụng (ARM); Mô hình tham chiếu Công nghệ (TRM); Mô hình tham chiếu An toàn thông tin (SRM). </w:t>
      </w:r>
    </w:p>
    <w:p w14:paraId="01B2EF3D" w14:textId="36A98700" w:rsidR="00EE5E7C" w:rsidRPr="00FA6110" w:rsidRDefault="00CA44B0" w:rsidP="007D47F8">
      <w:pPr>
        <w:widowControl w:val="0"/>
        <w:spacing w:before="100" w:after="100" w:line="340" w:lineRule="exact"/>
        <w:ind w:firstLine="709"/>
        <w:outlineLvl w:val="0"/>
        <w:rPr>
          <w:b/>
          <w:bCs/>
          <w:spacing w:val="-4"/>
          <w:szCs w:val="28"/>
        </w:rPr>
      </w:pPr>
      <w:bookmarkStart w:id="9" w:name="_Toc193888631"/>
      <w:r w:rsidRPr="00FA6110">
        <w:rPr>
          <w:b/>
          <w:bCs/>
          <w:spacing w:val="-4"/>
          <w:szCs w:val="28"/>
        </w:rPr>
        <w:t>2</w:t>
      </w:r>
      <w:r w:rsidR="00F54A28" w:rsidRPr="00FA6110">
        <w:rPr>
          <w:b/>
          <w:bCs/>
          <w:spacing w:val="-4"/>
          <w:szCs w:val="28"/>
        </w:rPr>
        <w:t xml:space="preserve">. Các nội dung cơ bản trong </w:t>
      </w:r>
      <w:r w:rsidR="002625D1" w:rsidRPr="00FA6110">
        <w:rPr>
          <w:b/>
          <w:bCs/>
          <w:spacing w:val="-4"/>
          <w:szCs w:val="28"/>
        </w:rPr>
        <w:t>Khung kiến trúc số cấp bộ</w:t>
      </w:r>
      <w:r w:rsidR="00AD32CF" w:rsidRPr="00FA6110">
        <w:rPr>
          <w:b/>
          <w:bCs/>
          <w:spacing w:val="-4"/>
          <w:szCs w:val="28"/>
        </w:rPr>
        <w:t xml:space="preserve">, </w:t>
      </w:r>
      <w:r w:rsidR="002625D1" w:rsidRPr="00FA6110">
        <w:rPr>
          <w:b/>
          <w:bCs/>
          <w:spacing w:val="-4"/>
          <w:szCs w:val="28"/>
        </w:rPr>
        <w:t>Khung kiến trúc số cấp tỉnh</w:t>
      </w:r>
      <w:bookmarkEnd w:id="9"/>
    </w:p>
    <w:p w14:paraId="4890B893" w14:textId="36E65AF0" w:rsidR="00EE5E7C" w:rsidRPr="00FA6110" w:rsidRDefault="002625D1" w:rsidP="007D47F8">
      <w:pPr>
        <w:widowControl w:val="0"/>
        <w:spacing w:before="100" w:after="100" w:line="340" w:lineRule="exact"/>
        <w:ind w:firstLine="709"/>
        <w:rPr>
          <w:bCs/>
          <w:spacing w:val="-4"/>
          <w:szCs w:val="28"/>
        </w:rPr>
      </w:pPr>
      <w:r w:rsidRPr="00FA6110">
        <w:rPr>
          <w:bCs/>
          <w:spacing w:val="-4"/>
          <w:szCs w:val="28"/>
        </w:rPr>
        <w:t>Khung kiến trúc số cấp bộ</w:t>
      </w:r>
      <w:r w:rsidR="009D2BCF" w:rsidRPr="00FA6110">
        <w:rPr>
          <w:bCs/>
          <w:spacing w:val="-4"/>
          <w:szCs w:val="28"/>
        </w:rPr>
        <w:t xml:space="preserve">, </w:t>
      </w:r>
      <w:r w:rsidRPr="00FA6110">
        <w:rPr>
          <w:bCs/>
          <w:spacing w:val="-4"/>
          <w:szCs w:val="28"/>
        </w:rPr>
        <w:t xml:space="preserve">Khung kiến trúc số cấp tỉnh </w:t>
      </w:r>
      <w:r w:rsidR="00AD32CF" w:rsidRPr="00FA6110">
        <w:rPr>
          <w:bCs/>
          <w:spacing w:val="-4"/>
          <w:szCs w:val="28"/>
        </w:rPr>
        <w:t>bao gồm các nội dung chính sau:</w:t>
      </w:r>
    </w:p>
    <w:p w14:paraId="7305A8D5" w14:textId="3A396A89" w:rsidR="00EE5E7C" w:rsidRPr="00FA6110" w:rsidRDefault="00F54A28" w:rsidP="007D47F8">
      <w:pPr>
        <w:widowControl w:val="0"/>
        <w:spacing w:before="100" w:after="100" w:line="340" w:lineRule="exact"/>
        <w:ind w:firstLine="709"/>
        <w:rPr>
          <w:bCs/>
          <w:szCs w:val="28"/>
        </w:rPr>
      </w:pPr>
      <w:r w:rsidRPr="00FA6110">
        <w:rPr>
          <w:bCs/>
          <w:szCs w:val="28"/>
        </w:rPr>
        <w:t xml:space="preserve">a) Tầm nhìn: Xác định vị trí, vai trò của </w:t>
      </w:r>
      <w:r w:rsidR="002625D1" w:rsidRPr="00FA6110">
        <w:rPr>
          <w:bCs/>
          <w:szCs w:val="28"/>
        </w:rPr>
        <w:t xml:space="preserve">Khung kiến trúc số </w:t>
      </w:r>
      <w:r w:rsidRPr="00FA6110">
        <w:rPr>
          <w:bCs/>
          <w:szCs w:val="28"/>
        </w:rPr>
        <w:t>trong triển khai chiến lược phát triển kinh tế - xã hội của bộ, ngành, địa phương.</w:t>
      </w:r>
    </w:p>
    <w:p w14:paraId="3B2AE485" w14:textId="29778D27" w:rsidR="00EE5E7C" w:rsidRPr="00FA6110" w:rsidRDefault="00F54A28" w:rsidP="007D47F8">
      <w:pPr>
        <w:widowControl w:val="0"/>
        <w:spacing w:before="100" w:after="100" w:line="340" w:lineRule="exact"/>
        <w:ind w:firstLine="709"/>
        <w:rPr>
          <w:bCs/>
          <w:szCs w:val="28"/>
        </w:rPr>
      </w:pPr>
      <w:r w:rsidRPr="00FA6110">
        <w:rPr>
          <w:bCs/>
          <w:szCs w:val="28"/>
        </w:rPr>
        <w:t xml:space="preserve">b) Mục tiêu: Xác định các mục tiêu cụ thể của </w:t>
      </w:r>
      <w:r w:rsidR="002625D1" w:rsidRPr="00FA6110">
        <w:rPr>
          <w:bCs/>
          <w:szCs w:val="28"/>
        </w:rPr>
        <w:t xml:space="preserve">Khung kiến trúc số </w:t>
      </w:r>
      <w:r w:rsidRPr="00FA6110">
        <w:rPr>
          <w:bCs/>
          <w:szCs w:val="28"/>
        </w:rPr>
        <w:t>theo giai đoạn.</w:t>
      </w:r>
    </w:p>
    <w:p w14:paraId="6782615F" w14:textId="0E5AD0A9" w:rsidR="00935848" w:rsidRPr="00FA6110" w:rsidRDefault="00F54A28" w:rsidP="007D47F8">
      <w:pPr>
        <w:widowControl w:val="0"/>
        <w:spacing w:before="100" w:after="100" w:line="340" w:lineRule="exact"/>
        <w:ind w:firstLine="709"/>
        <w:rPr>
          <w:bCs/>
          <w:szCs w:val="28"/>
        </w:rPr>
      </w:pPr>
      <w:r w:rsidRPr="00FA6110">
        <w:rPr>
          <w:bCs/>
          <w:szCs w:val="28"/>
        </w:rPr>
        <w:t xml:space="preserve">c) Phạm vi áp dụng: Xác định các đối tượng tuân thủ, áp dụng </w:t>
      </w:r>
      <w:r w:rsidR="002625D1" w:rsidRPr="00FA6110">
        <w:rPr>
          <w:bCs/>
          <w:szCs w:val="28"/>
        </w:rPr>
        <w:t>Khung kiến trúc số</w:t>
      </w:r>
      <w:r w:rsidR="000E11C7" w:rsidRPr="00FA6110">
        <w:rPr>
          <w:bCs/>
          <w:szCs w:val="28"/>
        </w:rPr>
        <w:t>.</w:t>
      </w:r>
    </w:p>
    <w:p w14:paraId="70208ACA" w14:textId="081470F5" w:rsidR="00935848" w:rsidRPr="00FA6110" w:rsidRDefault="00F54A28" w:rsidP="007D47F8">
      <w:pPr>
        <w:keepNext w:val="0"/>
        <w:widowControl w:val="0"/>
        <w:spacing w:before="100" w:after="100" w:line="340" w:lineRule="exact"/>
        <w:ind w:firstLine="709"/>
        <w:rPr>
          <w:bCs/>
          <w:szCs w:val="28"/>
        </w:rPr>
      </w:pPr>
      <w:r w:rsidRPr="00FA6110">
        <w:rPr>
          <w:bCs/>
          <w:szCs w:val="28"/>
        </w:rPr>
        <w:t xml:space="preserve">d) Nguyên tắc: Xác định các nguyên tắc cốt lõi phải tuân thủ khi xây dựng các nội dung </w:t>
      </w:r>
      <w:r w:rsidR="002625D1" w:rsidRPr="00FA6110">
        <w:rPr>
          <w:bCs/>
          <w:szCs w:val="28"/>
        </w:rPr>
        <w:t>Khung kiến trúc số</w:t>
      </w:r>
      <w:r w:rsidR="000E11C7" w:rsidRPr="00FA6110">
        <w:rPr>
          <w:bCs/>
          <w:szCs w:val="28"/>
        </w:rPr>
        <w:t>.</w:t>
      </w:r>
    </w:p>
    <w:p w14:paraId="1CBF5A94" w14:textId="2B441952" w:rsidR="00445A40" w:rsidRPr="00FA6110" w:rsidRDefault="00445A40" w:rsidP="007D47F8">
      <w:pPr>
        <w:widowControl w:val="0"/>
        <w:spacing w:before="120" w:after="100" w:line="340" w:lineRule="exact"/>
        <w:ind w:firstLine="709"/>
        <w:rPr>
          <w:bCs/>
          <w:szCs w:val="28"/>
        </w:rPr>
      </w:pPr>
      <w:r w:rsidRPr="00FA6110">
        <w:rPr>
          <w:bCs/>
          <w:szCs w:val="28"/>
        </w:rPr>
        <w:t xml:space="preserve">đ) </w:t>
      </w:r>
      <w:r w:rsidR="0041014D" w:rsidRPr="00FA6110">
        <w:rPr>
          <w:bCs/>
          <w:szCs w:val="28"/>
        </w:rPr>
        <w:t xml:space="preserve">Hạng mục </w:t>
      </w:r>
      <w:r w:rsidRPr="00FA6110">
        <w:rPr>
          <w:bCs/>
          <w:szCs w:val="28"/>
        </w:rPr>
        <w:t xml:space="preserve">Khung kiến trúc hiện trạng: </w:t>
      </w:r>
      <w:r w:rsidR="00F922AC" w:rsidRPr="00FA6110">
        <w:rPr>
          <w:bCs/>
          <w:szCs w:val="28"/>
        </w:rPr>
        <w:t>M</w:t>
      </w:r>
      <w:r w:rsidRPr="00FA6110">
        <w:rPr>
          <w:bCs/>
          <w:szCs w:val="28"/>
        </w:rPr>
        <w:t>ô tả</w:t>
      </w:r>
      <w:r w:rsidR="00FB15A9" w:rsidRPr="00FA6110">
        <w:rPr>
          <w:bCs/>
          <w:szCs w:val="28"/>
        </w:rPr>
        <w:t>, đánh giá</w:t>
      </w:r>
      <w:r w:rsidRPr="00FA6110">
        <w:rPr>
          <w:bCs/>
          <w:szCs w:val="28"/>
        </w:rPr>
        <w:t xml:space="preserve"> hiện trạng của các kiến trúc thành phần về dữ liệu, nghiệp vụ, ứng dụng, công nghệ, an toàn thông tin</w:t>
      </w:r>
      <w:r w:rsidR="00B83B13" w:rsidRPr="00FA6110">
        <w:rPr>
          <w:bCs/>
          <w:szCs w:val="28"/>
        </w:rPr>
        <w:t xml:space="preserve"> mạng, an ninh mạng</w:t>
      </w:r>
      <w:r w:rsidRPr="00FA6110">
        <w:rPr>
          <w:bCs/>
          <w:szCs w:val="28"/>
        </w:rPr>
        <w:t xml:space="preserve"> tại thời điểm xây dựng Khung kiến trúc số.</w:t>
      </w:r>
    </w:p>
    <w:p w14:paraId="3DDB6552" w14:textId="112F2F27" w:rsidR="00EE5E7C" w:rsidRPr="00FA6110" w:rsidRDefault="002625D1" w:rsidP="007D47F8">
      <w:pPr>
        <w:keepNext w:val="0"/>
        <w:widowControl w:val="0"/>
        <w:spacing w:before="120" w:after="100" w:line="340" w:lineRule="exact"/>
        <w:ind w:firstLine="709"/>
        <w:rPr>
          <w:bCs/>
          <w:szCs w:val="28"/>
        </w:rPr>
      </w:pPr>
      <w:r w:rsidRPr="00FA6110">
        <w:rPr>
          <w:bCs/>
          <w:szCs w:val="28"/>
        </w:rPr>
        <w:t>e</w:t>
      </w:r>
      <w:r w:rsidR="00F54A28" w:rsidRPr="00FA6110">
        <w:rPr>
          <w:bCs/>
          <w:szCs w:val="28"/>
        </w:rPr>
        <w:t xml:space="preserve">) </w:t>
      </w:r>
      <w:r w:rsidRPr="00FA6110">
        <w:rPr>
          <w:bCs/>
          <w:szCs w:val="28"/>
        </w:rPr>
        <w:t>Hạng mục Khung kiến trúc mục tiêu</w:t>
      </w:r>
      <w:r w:rsidR="00767B27" w:rsidRPr="00FA6110">
        <w:rPr>
          <w:bCs/>
          <w:szCs w:val="28"/>
        </w:rPr>
        <w:t>:</w:t>
      </w:r>
      <w:r w:rsidR="00E06325" w:rsidRPr="00FA6110">
        <w:rPr>
          <w:bCs/>
          <w:szCs w:val="28"/>
        </w:rPr>
        <w:t xml:space="preserve"> </w:t>
      </w:r>
      <w:r w:rsidR="00F922AC" w:rsidRPr="00FA6110">
        <w:rPr>
          <w:bCs/>
          <w:szCs w:val="28"/>
        </w:rPr>
        <w:t>M</w:t>
      </w:r>
      <w:r w:rsidR="00E06325" w:rsidRPr="00FA6110">
        <w:rPr>
          <w:bCs/>
          <w:szCs w:val="28"/>
        </w:rPr>
        <w:t xml:space="preserve">ô tả các kiến trúc thành phần về dữ liệu, nghiệp vụ, ứng dụng, công nghệ, an toàn thông tin mạng, an ninh mạng </w:t>
      </w:r>
      <w:r w:rsidR="00E06325" w:rsidRPr="00FA6110">
        <w:rPr>
          <w:bCs/>
          <w:szCs w:val="28"/>
        </w:rPr>
        <w:lastRenderedPageBreak/>
        <w:t>mà cơ quan, tổ chức cần đạt được</w:t>
      </w:r>
      <w:r w:rsidR="00612304" w:rsidRPr="00FA6110">
        <w:rPr>
          <w:bCs/>
          <w:szCs w:val="28"/>
        </w:rPr>
        <w:t>.</w:t>
      </w:r>
    </w:p>
    <w:p w14:paraId="24CADC46" w14:textId="7ABB17C1" w:rsidR="00EE5E7C" w:rsidRPr="00FA6110" w:rsidRDefault="002625D1" w:rsidP="007D47F8">
      <w:pPr>
        <w:keepNext w:val="0"/>
        <w:widowControl w:val="0"/>
        <w:spacing w:before="120" w:after="100" w:line="340" w:lineRule="exact"/>
        <w:ind w:firstLine="709"/>
        <w:rPr>
          <w:bCs/>
          <w:spacing w:val="-6"/>
          <w:szCs w:val="28"/>
        </w:rPr>
      </w:pPr>
      <w:r w:rsidRPr="00FA6110">
        <w:rPr>
          <w:bCs/>
          <w:spacing w:val="-6"/>
          <w:szCs w:val="28"/>
        </w:rPr>
        <w:t xml:space="preserve">Với mỗi hạng mục </w:t>
      </w:r>
      <w:r w:rsidRPr="00FA6110">
        <w:rPr>
          <w:bCs/>
          <w:szCs w:val="28"/>
        </w:rPr>
        <w:t>Khung kiến trúc hiện trạng</w:t>
      </w:r>
      <w:r w:rsidRPr="00FA6110">
        <w:rPr>
          <w:bCs/>
          <w:spacing w:val="-6"/>
          <w:szCs w:val="28"/>
        </w:rPr>
        <w:t xml:space="preserve">, </w:t>
      </w:r>
      <w:r w:rsidRPr="00FA6110">
        <w:rPr>
          <w:bCs/>
          <w:szCs w:val="28"/>
        </w:rPr>
        <w:t>Khung kiến trúc mục tiêu bao gồm các kiến trúc thành phần sau:</w:t>
      </w:r>
      <w:r w:rsidRPr="00FA6110">
        <w:rPr>
          <w:bCs/>
          <w:spacing w:val="-6"/>
          <w:szCs w:val="28"/>
        </w:rPr>
        <w:t xml:space="preserve"> </w:t>
      </w:r>
    </w:p>
    <w:p w14:paraId="157128F9" w14:textId="149984C2"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nghiệp vụ</w:t>
      </w:r>
      <w:r w:rsidR="00086EEC" w:rsidRPr="00FA6110">
        <w:rPr>
          <w:bCs/>
          <w:szCs w:val="28"/>
        </w:rPr>
        <w:t xml:space="preserve">: </w:t>
      </w:r>
      <w:r w:rsidR="00F922AC" w:rsidRPr="00FA6110">
        <w:t>L</w:t>
      </w:r>
      <w:r w:rsidR="00086EEC" w:rsidRPr="00FA6110">
        <w:t>iệt kê và mô tả danh mục hoạt động nghiệp vụ và mô tả khái quát các ứng dụng công nghệ thông tin sẽ hỗ trợ hoạt động nghiệp vụ.</w:t>
      </w:r>
    </w:p>
    <w:p w14:paraId="313D8D22" w14:textId="2AF1DED1"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dữ liệu</w:t>
      </w:r>
      <w:r w:rsidR="00086EEC" w:rsidRPr="00FA6110">
        <w:rPr>
          <w:bCs/>
          <w:szCs w:val="28"/>
        </w:rPr>
        <w:t xml:space="preserve">: </w:t>
      </w:r>
      <w:r w:rsidR="00F922AC" w:rsidRPr="00FA6110">
        <w:t>L</w:t>
      </w:r>
      <w:r w:rsidR="00086EEC" w:rsidRPr="00FA6110">
        <w:t>iệt kê và mô tả khái quát danh mục dữ liệu của các đối tượng quản lý; tổ chức các cơ sở dữ liệu dùng chung, mô hình dữ liệu mức khái niệm đối với dữ liệu trong phạm vi quản lý</w:t>
      </w:r>
      <w:r w:rsidR="00E06325" w:rsidRPr="00FA6110">
        <w:t>.</w:t>
      </w:r>
    </w:p>
    <w:p w14:paraId="215C1F6E" w14:textId="6EE7519A"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ứng dụng</w:t>
      </w:r>
      <w:r w:rsidR="00086EEC" w:rsidRPr="00FA6110">
        <w:rPr>
          <w:bCs/>
          <w:szCs w:val="28"/>
        </w:rPr>
        <w:t xml:space="preserve">: </w:t>
      </w:r>
      <w:r w:rsidR="00F922AC" w:rsidRPr="00FA6110">
        <w:rPr>
          <w:bCs/>
          <w:szCs w:val="28"/>
        </w:rPr>
        <w:t>L</w:t>
      </w:r>
      <w:r w:rsidR="00086EEC" w:rsidRPr="00FA6110">
        <w:rPr>
          <w:bCs/>
          <w:szCs w:val="28"/>
        </w:rPr>
        <w:t>iệt kê và mô tả danh mục ứng dụng, dịch vụ ứng dụng của cơ quan, tổ chức; sơ đồ tích hợp ứng dụng trong nội bộ cơ quan, tổ chức và với bên ngoài</w:t>
      </w:r>
      <w:r w:rsidR="00E06325" w:rsidRPr="00FA6110">
        <w:rPr>
          <w:bCs/>
          <w:szCs w:val="28"/>
        </w:rPr>
        <w:t>.</w:t>
      </w:r>
    </w:p>
    <w:p w14:paraId="662E7CC6" w14:textId="1B522366"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công nghệ</w:t>
      </w:r>
      <w:r w:rsidR="00AE18BB" w:rsidRPr="00FA6110">
        <w:rPr>
          <w:bCs/>
          <w:szCs w:val="28"/>
        </w:rPr>
        <w:t xml:space="preserve">: </w:t>
      </w:r>
      <w:r w:rsidR="00F922AC" w:rsidRPr="00FA6110">
        <w:rPr>
          <w:bCs/>
          <w:szCs w:val="28"/>
        </w:rPr>
        <w:t>M</w:t>
      </w:r>
      <w:r w:rsidR="00AE18BB" w:rsidRPr="00FA6110">
        <w:rPr>
          <w:bCs/>
          <w:szCs w:val="28"/>
        </w:rPr>
        <w:t>ô tả khái quát hạ tầng mạng, hạ tầng trung tâm dữ liệu, hạ tầng kỹ thuật, trang thiết bị công nghệ thông tin để triển khai các ứng dụng, dịch vụ ứng dụng, cơ sở dữ liệu</w:t>
      </w:r>
      <w:r w:rsidR="00E06325" w:rsidRPr="00FA6110">
        <w:rPr>
          <w:bCs/>
          <w:szCs w:val="28"/>
        </w:rPr>
        <w:t>.</w:t>
      </w:r>
    </w:p>
    <w:p w14:paraId="2075B284" w14:textId="5318F6C5" w:rsidR="00EE5E7C" w:rsidRPr="00FA6110" w:rsidRDefault="00F54A28" w:rsidP="007D47F8">
      <w:pPr>
        <w:keepNext w:val="0"/>
        <w:widowControl w:val="0"/>
        <w:spacing w:before="120" w:after="100" w:line="340" w:lineRule="exact"/>
        <w:ind w:firstLine="709"/>
        <w:rPr>
          <w:bCs/>
          <w:szCs w:val="28"/>
        </w:rPr>
      </w:pPr>
      <w:r w:rsidRPr="00FA6110">
        <w:rPr>
          <w:bCs/>
          <w:szCs w:val="28"/>
        </w:rPr>
        <w:t xml:space="preserve">- </w:t>
      </w:r>
      <w:r w:rsidR="00E06325" w:rsidRPr="00FA6110">
        <w:rPr>
          <w:bCs/>
          <w:szCs w:val="28"/>
        </w:rPr>
        <w:t>Kiến trúc an toàn thông tin</w:t>
      </w:r>
      <w:r w:rsidR="00393252" w:rsidRPr="00FA6110">
        <w:rPr>
          <w:bCs/>
          <w:szCs w:val="28"/>
        </w:rPr>
        <w:t xml:space="preserve"> mạng, an ninh mạng</w:t>
      </w:r>
      <w:r w:rsidR="00E06325" w:rsidRPr="00FA6110">
        <w:rPr>
          <w:bCs/>
          <w:szCs w:val="28"/>
        </w:rPr>
        <w:t xml:space="preserve">: </w:t>
      </w:r>
      <w:r w:rsidR="00F922AC" w:rsidRPr="00FA6110">
        <w:rPr>
          <w:bCs/>
          <w:szCs w:val="28"/>
        </w:rPr>
        <w:t>M</w:t>
      </w:r>
      <w:r w:rsidR="00E06325" w:rsidRPr="00FA6110">
        <w:rPr>
          <w:bCs/>
          <w:szCs w:val="28"/>
        </w:rPr>
        <w:t>ô tả các phương án, giải pháp bảo đảm an toàn thông tin mạng, an ninh mạng.</w:t>
      </w:r>
    </w:p>
    <w:p w14:paraId="5CF26265" w14:textId="69DBFBE1" w:rsidR="00E06325" w:rsidRPr="00FA6110" w:rsidRDefault="007F5C13" w:rsidP="007D47F8">
      <w:pPr>
        <w:keepNext w:val="0"/>
        <w:widowControl w:val="0"/>
        <w:spacing w:before="120" w:after="100" w:line="340" w:lineRule="exact"/>
        <w:ind w:firstLine="709"/>
        <w:rPr>
          <w:bCs/>
          <w:szCs w:val="28"/>
        </w:rPr>
      </w:pPr>
      <w:r w:rsidRPr="00FA6110">
        <w:rPr>
          <w:bCs/>
          <w:szCs w:val="28"/>
        </w:rPr>
        <w:t>g</w:t>
      </w:r>
      <w:r w:rsidR="00F54A28" w:rsidRPr="00FA6110">
        <w:rPr>
          <w:bCs/>
          <w:szCs w:val="28"/>
        </w:rPr>
        <w:t>) Tổ chức triển khai</w:t>
      </w:r>
      <w:r w:rsidR="00767B27" w:rsidRPr="00FA6110">
        <w:rPr>
          <w:bCs/>
          <w:szCs w:val="28"/>
        </w:rPr>
        <w:t>:</w:t>
      </w:r>
      <w:r w:rsidR="00E06325" w:rsidRPr="00FA6110">
        <w:rPr>
          <w:bCs/>
          <w:szCs w:val="28"/>
        </w:rPr>
        <w:t xml:space="preserve"> Quy định các nội dung cần thực hiện để chuyển đổi từ khung</w:t>
      </w:r>
      <w:r w:rsidR="00E06325" w:rsidRPr="00FA6110">
        <w:rPr>
          <w:bCs/>
          <w:szCs w:val="28"/>
          <w:lang w:val="vi-VN"/>
        </w:rPr>
        <w:t xml:space="preserve"> </w:t>
      </w:r>
      <w:r w:rsidR="00E06325" w:rsidRPr="00FA6110">
        <w:rPr>
          <w:bCs/>
          <w:szCs w:val="28"/>
        </w:rPr>
        <w:t>kiến trúc hiện trạng thành khung</w:t>
      </w:r>
      <w:r w:rsidR="00E06325" w:rsidRPr="00FA6110">
        <w:rPr>
          <w:bCs/>
          <w:szCs w:val="28"/>
          <w:lang w:val="vi-VN"/>
        </w:rPr>
        <w:t xml:space="preserve"> </w:t>
      </w:r>
      <w:r w:rsidR="00E06325" w:rsidRPr="00FA6110">
        <w:rPr>
          <w:bCs/>
          <w:szCs w:val="28"/>
        </w:rPr>
        <w:t>kiến trúc mục tiêu</w:t>
      </w:r>
      <w:r w:rsidR="00767B27" w:rsidRPr="00FA6110">
        <w:rPr>
          <w:bCs/>
          <w:szCs w:val="28"/>
        </w:rPr>
        <w:t xml:space="preserve"> của </w:t>
      </w:r>
      <w:r w:rsidR="002625D1" w:rsidRPr="00FA6110">
        <w:rPr>
          <w:bCs/>
          <w:szCs w:val="28"/>
        </w:rPr>
        <w:t>Khung kiến trúc số cấp bộ</w:t>
      </w:r>
      <w:r w:rsidR="00767B27" w:rsidRPr="00FA6110">
        <w:rPr>
          <w:bCs/>
          <w:szCs w:val="28"/>
        </w:rPr>
        <w:t xml:space="preserve">, </w:t>
      </w:r>
      <w:r w:rsidR="002625D1" w:rsidRPr="00FA6110">
        <w:rPr>
          <w:bCs/>
          <w:szCs w:val="28"/>
        </w:rPr>
        <w:t>Khung kiến trúc số cấp tỉnh</w:t>
      </w:r>
      <w:r w:rsidR="00E06325" w:rsidRPr="00FA6110">
        <w:rPr>
          <w:bCs/>
          <w:szCs w:val="28"/>
        </w:rPr>
        <w:t>.</w:t>
      </w:r>
    </w:p>
    <w:p w14:paraId="195DF29C" w14:textId="4598B561" w:rsidR="00767B27" w:rsidRPr="00FA6110" w:rsidRDefault="00767B27" w:rsidP="007D47F8">
      <w:pPr>
        <w:keepNext w:val="0"/>
        <w:widowControl w:val="0"/>
        <w:spacing w:before="120" w:after="100" w:line="340" w:lineRule="exact"/>
        <w:ind w:firstLine="709"/>
        <w:rPr>
          <w:bCs/>
          <w:szCs w:val="28"/>
        </w:rPr>
      </w:pPr>
      <w:r w:rsidRPr="00FA6110">
        <w:rPr>
          <w:bCs/>
          <w:szCs w:val="28"/>
        </w:rPr>
        <w:t>Các nội dung cơ bản bao gồm:</w:t>
      </w:r>
    </w:p>
    <w:p w14:paraId="77F033C4" w14:textId="2D0746B5" w:rsidR="00EE5E7C" w:rsidRPr="00FA6110" w:rsidRDefault="00F54A28" w:rsidP="007D47F8">
      <w:pPr>
        <w:keepNext w:val="0"/>
        <w:widowControl w:val="0"/>
        <w:spacing w:before="120" w:after="100" w:line="340" w:lineRule="exact"/>
        <w:ind w:firstLine="709"/>
        <w:rPr>
          <w:bCs/>
          <w:szCs w:val="28"/>
        </w:rPr>
      </w:pPr>
      <w:r w:rsidRPr="00FA6110">
        <w:rPr>
          <w:bCs/>
          <w:szCs w:val="28"/>
        </w:rPr>
        <w:t xml:space="preserve">- </w:t>
      </w:r>
      <w:r w:rsidR="00FB15A9" w:rsidRPr="00FA6110">
        <w:rPr>
          <w:bCs/>
          <w:szCs w:val="28"/>
        </w:rPr>
        <w:t xml:space="preserve">Phân tích, khoảng cách từ </w:t>
      </w:r>
      <w:r w:rsidR="00DB2C29" w:rsidRPr="00FA6110">
        <w:rPr>
          <w:bCs/>
          <w:szCs w:val="28"/>
        </w:rPr>
        <w:t xml:space="preserve">khung </w:t>
      </w:r>
      <w:r w:rsidR="00FB15A9" w:rsidRPr="00FA6110">
        <w:rPr>
          <w:bCs/>
          <w:szCs w:val="28"/>
        </w:rPr>
        <w:t>kiến trúc hiện trạng đến</w:t>
      </w:r>
      <w:r w:rsidR="00DB2C29" w:rsidRPr="00FA6110">
        <w:rPr>
          <w:bCs/>
          <w:szCs w:val="28"/>
        </w:rPr>
        <w:t xml:space="preserve"> khung</w:t>
      </w:r>
      <w:r w:rsidR="00FB15A9" w:rsidRPr="00FA6110">
        <w:rPr>
          <w:bCs/>
          <w:szCs w:val="28"/>
        </w:rPr>
        <w:t xml:space="preserve"> kiến trúc mục tiêu; xác định k</w:t>
      </w:r>
      <w:r w:rsidRPr="00FA6110">
        <w:rPr>
          <w:bCs/>
          <w:szCs w:val="28"/>
        </w:rPr>
        <w:t xml:space="preserve">ế hoạch, lộ trình triển khai các nhiệm vụ: Trên cơ sở các nội dung của </w:t>
      </w:r>
      <w:r w:rsidR="002625D1" w:rsidRPr="00FA6110">
        <w:rPr>
          <w:bCs/>
          <w:szCs w:val="28"/>
        </w:rPr>
        <w:t xml:space="preserve">Khung kiến trúc số </w:t>
      </w:r>
      <w:r w:rsidRPr="00FA6110">
        <w:rPr>
          <w:bCs/>
          <w:szCs w:val="28"/>
        </w:rPr>
        <w:t xml:space="preserve">xác định các nhiệm vụ cần triển khai để phát triển </w:t>
      </w:r>
      <w:r w:rsidR="006120F0" w:rsidRPr="00FA6110">
        <w:rPr>
          <w:bCs/>
          <w:szCs w:val="28"/>
        </w:rPr>
        <w:t xml:space="preserve">Chính phủ </w:t>
      </w:r>
      <w:r w:rsidR="00A161A6" w:rsidRPr="00FA6110">
        <w:rPr>
          <w:bCs/>
          <w:szCs w:val="28"/>
        </w:rPr>
        <w:t>số/Chính quyền số</w:t>
      </w:r>
      <w:r w:rsidRPr="00FA6110">
        <w:rPr>
          <w:bCs/>
          <w:szCs w:val="28"/>
        </w:rPr>
        <w:t xml:space="preserve"> theo lộ trình phù hợp, trong đó nêu rõ những giải pháp về nguồn lực để bảo đảm khả thi, hiệu quả đầu tư.</w:t>
      </w:r>
    </w:p>
    <w:p w14:paraId="54FEE50E" w14:textId="73091A11" w:rsidR="00EE5E7C" w:rsidRPr="00FA6110" w:rsidRDefault="00F54A28" w:rsidP="007D47F8">
      <w:pPr>
        <w:widowControl w:val="0"/>
        <w:spacing w:before="120" w:after="100" w:line="340" w:lineRule="exact"/>
        <w:ind w:firstLine="709"/>
        <w:rPr>
          <w:bCs/>
          <w:szCs w:val="28"/>
        </w:rPr>
      </w:pPr>
      <w:r w:rsidRPr="00FA6110">
        <w:rPr>
          <w:bCs/>
          <w:szCs w:val="28"/>
        </w:rPr>
        <w:t xml:space="preserve">- Quản lý duy trì, cập nhật </w:t>
      </w:r>
      <w:r w:rsidR="002625D1" w:rsidRPr="00FA6110">
        <w:rPr>
          <w:bCs/>
          <w:szCs w:val="28"/>
        </w:rPr>
        <w:t>Khung kiến trúc số</w:t>
      </w:r>
      <w:r w:rsidRPr="00FA6110">
        <w:rPr>
          <w:bCs/>
          <w:szCs w:val="28"/>
        </w:rPr>
        <w:t xml:space="preserve">: Xác định </w:t>
      </w:r>
      <w:r w:rsidR="00A12706" w:rsidRPr="00FA6110">
        <w:rPr>
          <w:bCs/>
          <w:szCs w:val="28"/>
        </w:rPr>
        <w:t xml:space="preserve">rõ </w:t>
      </w:r>
      <w:r w:rsidRPr="00FA6110">
        <w:rPr>
          <w:bCs/>
          <w:szCs w:val="28"/>
        </w:rPr>
        <w:t>trách nhiệm của các tổ chức, cá nhân liên quan</w:t>
      </w:r>
      <w:r w:rsidR="00313876" w:rsidRPr="00FA6110">
        <w:rPr>
          <w:bCs/>
          <w:szCs w:val="28"/>
        </w:rPr>
        <w:t xml:space="preserve"> cùng các công cụ, hệ thống hỗ trợ</w:t>
      </w:r>
      <w:r w:rsidR="00A12706" w:rsidRPr="00FA6110">
        <w:rPr>
          <w:bCs/>
          <w:szCs w:val="28"/>
        </w:rPr>
        <w:t xml:space="preserve"> để </w:t>
      </w:r>
      <w:r w:rsidR="00313876" w:rsidRPr="00FA6110">
        <w:rPr>
          <w:bCs/>
          <w:szCs w:val="28"/>
        </w:rPr>
        <w:t>duy trì cập nhật</w:t>
      </w:r>
      <w:r w:rsidRPr="00FA6110">
        <w:rPr>
          <w:bCs/>
          <w:szCs w:val="28"/>
        </w:rPr>
        <w:t xml:space="preserve"> </w:t>
      </w:r>
      <w:r w:rsidR="002625D1" w:rsidRPr="00FA6110">
        <w:rPr>
          <w:bCs/>
          <w:szCs w:val="28"/>
        </w:rPr>
        <w:t>Khung kiến trúc số cấp bộ</w:t>
      </w:r>
      <w:r w:rsidR="00976F24" w:rsidRPr="00FA6110">
        <w:rPr>
          <w:bCs/>
          <w:szCs w:val="28"/>
        </w:rPr>
        <w:t>/</w:t>
      </w:r>
      <w:r w:rsidR="002625D1" w:rsidRPr="00FA6110">
        <w:rPr>
          <w:bCs/>
          <w:szCs w:val="28"/>
        </w:rPr>
        <w:t>Khung kiến trúc số cấp tỉnh</w:t>
      </w:r>
      <w:r w:rsidR="00313876" w:rsidRPr="00FA6110">
        <w:rPr>
          <w:bCs/>
          <w:szCs w:val="28"/>
        </w:rPr>
        <w:t>.</w:t>
      </w:r>
    </w:p>
    <w:p w14:paraId="51A637DB" w14:textId="00E7FC61" w:rsidR="00EE5E7C" w:rsidRPr="00FA6110" w:rsidRDefault="00F54A28" w:rsidP="007D47F8">
      <w:pPr>
        <w:widowControl w:val="0"/>
        <w:spacing w:before="120" w:after="100" w:line="340" w:lineRule="exact"/>
        <w:ind w:firstLine="709"/>
        <w:rPr>
          <w:bCs/>
          <w:spacing w:val="-2"/>
          <w:szCs w:val="28"/>
        </w:rPr>
      </w:pPr>
      <w:r w:rsidRPr="00FA6110">
        <w:rPr>
          <w:bCs/>
          <w:spacing w:val="-2"/>
          <w:szCs w:val="28"/>
        </w:rPr>
        <w:t xml:space="preserve">- Quản lý tuân thủ </w:t>
      </w:r>
      <w:r w:rsidR="002625D1" w:rsidRPr="00FA6110">
        <w:rPr>
          <w:bCs/>
          <w:szCs w:val="28"/>
        </w:rPr>
        <w:t>Khung kiến trúc số</w:t>
      </w:r>
      <w:r w:rsidRPr="00FA6110">
        <w:rPr>
          <w:bCs/>
          <w:spacing w:val="-2"/>
          <w:szCs w:val="28"/>
        </w:rPr>
        <w:t xml:space="preserve">: Xác định rõ trách nhiệm của các tổ chức, cá nhân trong việc đôn đốc, giám sát, tuân thủ </w:t>
      </w:r>
      <w:r w:rsidR="002625D1" w:rsidRPr="00FA6110">
        <w:rPr>
          <w:bCs/>
          <w:szCs w:val="28"/>
        </w:rPr>
        <w:t xml:space="preserve">Khung kiến trúc số </w:t>
      </w:r>
      <w:r w:rsidRPr="00FA6110">
        <w:rPr>
          <w:bCs/>
          <w:spacing w:val="-2"/>
          <w:szCs w:val="28"/>
        </w:rPr>
        <w:t xml:space="preserve">để đạt các mục tiêu, nguyên tắc, nội dung </w:t>
      </w:r>
      <w:r w:rsidR="007F5C13" w:rsidRPr="00FA6110">
        <w:rPr>
          <w:bCs/>
          <w:szCs w:val="28"/>
        </w:rPr>
        <w:t>Khung kiến trúc số.</w:t>
      </w:r>
    </w:p>
    <w:p w14:paraId="4DF0661B" w14:textId="214B7211" w:rsidR="002A0CF1" w:rsidRPr="00FA6110" w:rsidRDefault="00CA44B0" w:rsidP="007D47F8">
      <w:pPr>
        <w:widowControl w:val="0"/>
        <w:spacing w:before="120" w:after="120" w:line="340" w:lineRule="exact"/>
        <w:ind w:firstLine="709"/>
        <w:outlineLvl w:val="0"/>
        <w:rPr>
          <w:b/>
          <w:bCs/>
          <w:szCs w:val="28"/>
        </w:rPr>
      </w:pPr>
      <w:bookmarkStart w:id="10" w:name="_Toc193888632"/>
      <w:r w:rsidRPr="00FA6110">
        <w:rPr>
          <w:b/>
          <w:bCs/>
          <w:szCs w:val="28"/>
        </w:rPr>
        <w:t>3</w:t>
      </w:r>
      <w:r w:rsidR="00F54A28" w:rsidRPr="00FA6110">
        <w:rPr>
          <w:b/>
          <w:bCs/>
          <w:szCs w:val="28"/>
        </w:rPr>
        <w:t xml:space="preserve">. Nguyên tắc cơ bản trong xây dựng </w:t>
      </w:r>
      <w:r w:rsidR="002625D1" w:rsidRPr="00FA6110">
        <w:rPr>
          <w:b/>
          <w:bCs/>
          <w:spacing w:val="-4"/>
          <w:szCs w:val="28"/>
        </w:rPr>
        <w:t>Khung kiến trúc số</w:t>
      </w:r>
      <w:bookmarkEnd w:id="10"/>
      <w:r w:rsidR="002625D1" w:rsidRPr="00FA6110">
        <w:rPr>
          <w:b/>
          <w:bCs/>
          <w:spacing w:val="-4"/>
          <w:szCs w:val="28"/>
        </w:rPr>
        <w:t xml:space="preserve"> </w:t>
      </w:r>
    </w:p>
    <w:p w14:paraId="1DC9C1E0" w14:textId="2F0FBFB9" w:rsidR="00EE5E7C" w:rsidRPr="00FA6110" w:rsidRDefault="00F54A28" w:rsidP="007D47F8">
      <w:pPr>
        <w:widowControl w:val="0"/>
        <w:spacing w:before="120" w:after="120" w:line="340" w:lineRule="exact"/>
        <w:ind w:firstLine="709"/>
        <w:rPr>
          <w:bCs/>
          <w:szCs w:val="28"/>
        </w:rPr>
      </w:pPr>
      <w:r w:rsidRPr="00FA6110">
        <w:rPr>
          <w:bCs/>
          <w:szCs w:val="28"/>
        </w:rPr>
        <w:t xml:space="preserve">Trong quá trình </w:t>
      </w:r>
      <w:r w:rsidR="00456D58" w:rsidRPr="00FA6110">
        <w:rPr>
          <w:bCs/>
          <w:szCs w:val="28"/>
        </w:rPr>
        <w:t>triển khai</w:t>
      </w:r>
      <w:r w:rsidRPr="00FA6110">
        <w:rPr>
          <w:bCs/>
          <w:szCs w:val="28"/>
        </w:rPr>
        <w:t xml:space="preserve"> các nội dung </w:t>
      </w:r>
      <w:r w:rsidR="00456D58" w:rsidRPr="00FA6110">
        <w:rPr>
          <w:bCs/>
          <w:szCs w:val="28"/>
        </w:rPr>
        <w:t>của khung kiến trúc</w:t>
      </w:r>
      <w:r w:rsidR="007F5C13" w:rsidRPr="00FA6110">
        <w:rPr>
          <w:bCs/>
          <w:szCs w:val="28"/>
        </w:rPr>
        <w:t xml:space="preserve"> số</w:t>
      </w:r>
      <w:r w:rsidR="00456D58" w:rsidRPr="00FA6110">
        <w:rPr>
          <w:bCs/>
          <w:szCs w:val="28"/>
        </w:rPr>
        <w:t>, các bộ, ngành, địa phương</w:t>
      </w:r>
      <w:r w:rsidR="0032397F" w:rsidRPr="00FA6110">
        <w:rPr>
          <w:bCs/>
          <w:szCs w:val="28"/>
        </w:rPr>
        <w:t xml:space="preserve"> </w:t>
      </w:r>
      <w:r w:rsidRPr="00FA6110">
        <w:rPr>
          <w:bCs/>
          <w:szCs w:val="28"/>
        </w:rPr>
        <w:t>phải tuân thủ các nguyên tắc cơ bản sau:</w:t>
      </w:r>
    </w:p>
    <w:p w14:paraId="601F6D3D" w14:textId="0708349D" w:rsidR="00EE5E7C" w:rsidRPr="00FA6110" w:rsidRDefault="00F54A28" w:rsidP="007D47F8">
      <w:pPr>
        <w:widowControl w:val="0"/>
        <w:spacing w:before="120" w:after="120" w:line="340" w:lineRule="exact"/>
        <w:ind w:firstLine="709"/>
        <w:rPr>
          <w:szCs w:val="28"/>
        </w:rPr>
      </w:pPr>
      <w:r w:rsidRPr="00FA6110">
        <w:rPr>
          <w:szCs w:val="28"/>
        </w:rPr>
        <w:t xml:space="preserve">a) Phù hợp với </w:t>
      </w:r>
      <w:r w:rsidR="00CE6667" w:rsidRPr="00FA6110">
        <w:rPr>
          <w:szCs w:val="28"/>
        </w:rPr>
        <w:t>Khung kiến trúc Chính phủ số Việt Nam</w:t>
      </w:r>
      <w:r w:rsidRPr="00FA6110">
        <w:rPr>
          <w:szCs w:val="28"/>
        </w:rPr>
        <w:t xml:space="preserve"> và các văn bản hướng dẫn liên quan</w:t>
      </w:r>
      <w:r w:rsidR="00657D86" w:rsidRPr="00FA6110">
        <w:rPr>
          <w:szCs w:val="28"/>
        </w:rPr>
        <w:t>.</w:t>
      </w:r>
    </w:p>
    <w:p w14:paraId="30AEA636" w14:textId="73AA095F" w:rsidR="00EE5E7C" w:rsidRPr="00FA6110" w:rsidRDefault="00F54A28" w:rsidP="007D47F8">
      <w:pPr>
        <w:widowControl w:val="0"/>
        <w:spacing w:before="120" w:after="120" w:line="340" w:lineRule="exact"/>
        <w:ind w:firstLine="709"/>
        <w:rPr>
          <w:szCs w:val="28"/>
        </w:rPr>
      </w:pPr>
      <w:r w:rsidRPr="00FA6110">
        <w:rPr>
          <w:szCs w:val="28"/>
        </w:rPr>
        <w:t xml:space="preserve">b) Phù hợp với định hướng, mục tiêu triển khai ứng dụng công nghệ thông </w:t>
      </w:r>
      <w:r w:rsidRPr="00FA6110">
        <w:rPr>
          <w:szCs w:val="28"/>
        </w:rPr>
        <w:lastRenderedPageBreak/>
        <w:t xml:space="preserve">tin, phát triển </w:t>
      </w:r>
      <w:r w:rsidR="005D4B20" w:rsidRPr="00FA6110">
        <w:rPr>
          <w:szCs w:val="28"/>
        </w:rPr>
        <w:t>Chính phủ số</w:t>
      </w:r>
      <w:r w:rsidRPr="00FA6110">
        <w:rPr>
          <w:szCs w:val="28"/>
        </w:rPr>
        <w:t xml:space="preserve"> của quốc gia</w:t>
      </w:r>
      <w:r w:rsidR="00657D86" w:rsidRPr="00FA6110">
        <w:rPr>
          <w:szCs w:val="28"/>
        </w:rPr>
        <w:t>.</w:t>
      </w:r>
    </w:p>
    <w:p w14:paraId="0A652051" w14:textId="1259E109" w:rsidR="00AA02CC" w:rsidRPr="00FA6110" w:rsidRDefault="00F54A28" w:rsidP="007D47F8">
      <w:pPr>
        <w:widowControl w:val="0"/>
        <w:spacing w:before="120" w:after="120" w:line="340" w:lineRule="exact"/>
        <w:ind w:firstLine="709"/>
        <w:rPr>
          <w:szCs w:val="28"/>
        </w:rPr>
      </w:pPr>
      <w:r w:rsidRPr="00FA6110">
        <w:rPr>
          <w:szCs w:val="28"/>
        </w:rPr>
        <w:t xml:space="preserve">c) Phù hợp với chiến lược, mục tiêu phát triển kinh tế - xã hội của đất nước, của </w:t>
      </w:r>
      <w:r w:rsidR="00B34A05" w:rsidRPr="00FA6110">
        <w:rPr>
          <w:szCs w:val="28"/>
        </w:rPr>
        <w:t xml:space="preserve">các </w:t>
      </w:r>
      <w:r w:rsidRPr="00FA6110">
        <w:rPr>
          <w:szCs w:val="28"/>
        </w:rPr>
        <w:t>bộ, ngành</w:t>
      </w:r>
      <w:r w:rsidR="009D1F13" w:rsidRPr="00FA6110">
        <w:rPr>
          <w:szCs w:val="28"/>
        </w:rPr>
        <w:t xml:space="preserve">, </w:t>
      </w:r>
      <w:r w:rsidRPr="00FA6110">
        <w:rPr>
          <w:szCs w:val="28"/>
        </w:rPr>
        <w:t>địa phương</w:t>
      </w:r>
      <w:r w:rsidR="00657D86" w:rsidRPr="00FA6110">
        <w:rPr>
          <w:szCs w:val="28"/>
        </w:rPr>
        <w:t>.</w:t>
      </w:r>
    </w:p>
    <w:p w14:paraId="00C1B60E" w14:textId="5088B202" w:rsidR="00A12280" w:rsidRPr="00FA6110" w:rsidRDefault="00A12280" w:rsidP="007D47F8">
      <w:pPr>
        <w:keepNext w:val="0"/>
        <w:widowControl w:val="0"/>
        <w:spacing w:before="120" w:after="120" w:line="340" w:lineRule="exact"/>
        <w:ind w:firstLine="709"/>
        <w:rPr>
          <w:szCs w:val="28"/>
        </w:rPr>
      </w:pPr>
      <w:r w:rsidRPr="00FA6110">
        <w:rPr>
          <w:szCs w:val="28"/>
        </w:rPr>
        <w:t xml:space="preserve">d) Bảo đảm việc đầu tư triển khai </w:t>
      </w:r>
      <w:r w:rsidR="005D4B20" w:rsidRPr="00FA6110">
        <w:rPr>
          <w:szCs w:val="28"/>
        </w:rPr>
        <w:t>Chính phủ số</w:t>
      </w:r>
      <w:r w:rsidRPr="00FA6110">
        <w:rPr>
          <w:szCs w:val="28"/>
        </w:rPr>
        <w:t xml:space="preserve"> hiệu quả</w:t>
      </w:r>
      <w:r w:rsidR="00657D86" w:rsidRPr="00FA6110">
        <w:rPr>
          <w:szCs w:val="28"/>
        </w:rPr>
        <w:t>.</w:t>
      </w:r>
    </w:p>
    <w:p w14:paraId="2721E89F" w14:textId="01EC873A" w:rsidR="009200D1" w:rsidRPr="00FA6110" w:rsidRDefault="009200D1" w:rsidP="007D47F8">
      <w:pPr>
        <w:keepNext w:val="0"/>
        <w:widowControl w:val="0"/>
        <w:spacing w:before="120" w:after="120" w:line="340" w:lineRule="exact"/>
        <w:ind w:firstLine="709"/>
        <w:rPr>
          <w:szCs w:val="28"/>
        </w:rPr>
      </w:pPr>
      <w:r w:rsidRPr="00FA6110">
        <w:t xml:space="preserve">đ) Phát triển hạ tầng, nhất là hạ tầng số, công nghệ số trên nguyên tắc </w:t>
      </w:r>
      <w:r w:rsidR="00F75150" w:rsidRPr="00FA6110">
        <w:t>“</w:t>
      </w:r>
      <w:r w:rsidRPr="00FA6110">
        <w:t>hiện đại, đồng bộ, an ninh</w:t>
      </w:r>
      <w:r w:rsidRPr="00FA6110">
        <w:rPr>
          <w:lang w:val="en-SG"/>
        </w:rPr>
        <w:t xml:space="preserve">, </w:t>
      </w:r>
      <w:r w:rsidRPr="00FA6110">
        <w:t>an toàn, hiệu quả, tránh lãng phí</w:t>
      </w:r>
      <w:r w:rsidR="00F75150" w:rsidRPr="00FA6110">
        <w:t>”</w:t>
      </w:r>
      <w:r w:rsidRPr="00FA6110">
        <w:t>.</w:t>
      </w:r>
    </w:p>
    <w:p w14:paraId="10950D09" w14:textId="09C06F79" w:rsidR="009200D1" w:rsidRPr="00FA6110" w:rsidRDefault="009200D1" w:rsidP="004A35F4">
      <w:pPr>
        <w:keepNext w:val="0"/>
        <w:widowControl w:val="0"/>
        <w:spacing w:before="120" w:after="120" w:line="340" w:lineRule="exact"/>
        <w:ind w:firstLine="709"/>
        <w:rPr>
          <w:spacing w:val="-2"/>
          <w:szCs w:val="28"/>
          <w:lang w:val="vi-VN"/>
        </w:rPr>
      </w:pPr>
      <w:r w:rsidRPr="00FA6110">
        <w:rPr>
          <w:spacing w:val="-2"/>
          <w:szCs w:val="28"/>
        </w:rPr>
        <w:t>e</w:t>
      </w:r>
      <w:r w:rsidR="00F54A28" w:rsidRPr="00FA6110">
        <w:rPr>
          <w:spacing w:val="-2"/>
          <w:szCs w:val="28"/>
        </w:rPr>
        <w:t xml:space="preserve">) </w:t>
      </w:r>
      <w:r w:rsidR="00F840D0" w:rsidRPr="00FA6110">
        <w:rPr>
          <w:spacing w:val="-2"/>
          <w:szCs w:val="28"/>
          <w:lang w:val="vi-VN"/>
        </w:rPr>
        <w:t xml:space="preserve">Nền tảng là giải </w:t>
      </w:r>
      <w:r w:rsidR="00F840D0" w:rsidRPr="00FA6110">
        <w:t>pháp</w:t>
      </w:r>
      <w:r w:rsidR="00F840D0" w:rsidRPr="00FA6110">
        <w:rPr>
          <w:spacing w:val="-2"/>
          <w:szCs w:val="28"/>
          <w:lang w:val="vi-VN"/>
        </w:rPr>
        <w:t xml:space="preserve"> đột phá. </w:t>
      </w:r>
      <w:r w:rsidRPr="00FA6110">
        <w:t>Xây dựng và dùng chung</w:t>
      </w:r>
      <w:r w:rsidR="00D93ED6" w:rsidRPr="00FA6110">
        <w:t xml:space="preserve"> </w:t>
      </w:r>
      <w:r w:rsidRPr="00FA6110">
        <w:t>các nền tảng số quốc gia, vùng, bảo đảm hoạt động thống nhất, liên thông của các ngành, lĩnh vực trên môi trường số.</w:t>
      </w:r>
    </w:p>
    <w:p w14:paraId="3017664F" w14:textId="30205CF0" w:rsidR="00F840D0" w:rsidRPr="00FA6110" w:rsidRDefault="00F840D0" w:rsidP="004A35F4">
      <w:pPr>
        <w:keepNext w:val="0"/>
        <w:widowControl w:val="0"/>
        <w:spacing w:before="120" w:after="120" w:line="340" w:lineRule="exact"/>
        <w:ind w:firstLine="709"/>
        <w:rPr>
          <w:spacing w:val="-2"/>
          <w:szCs w:val="28"/>
          <w:lang w:val="vi-VN"/>
        </w:rPr>
      </w:pPr>
      <w:r w:rsidRPr="00FA6110">
        <w:rPr>
          <w:spacing w:val="-2"/>
          <w:szCs w:val="28"/>
          <w:lang w:val="vi-VN"/>
        </w:rPr>
        <w:t xml:space="preserve">Kết hợp mô hình triển khai tập trung và phân tán, tuân thủ Khung </w:t>
      </w:r>
      <w:r w:rsidR="000F6276" w:rsidRPr="00FA6110">
        <w:rPr>
          <w:spacing w:val="-2"/>
          <w:szCs w:val="28"/>
        </w:rPr>
        <w:t>k</w:t>
      </w:r>
      <w:r w:rsidRPr="00FA6110">
        <w:rPr>
          <w:spacing w:val="-2"/>
          <w:szCs w:val="28"/>
          <w:lang w:val="vi-VN"/>
        </w:rPr>
        <w:t xml:space="preserve">iến trúc Chính phủ </w:t>
      </w:r>
      <w:r w:rsidR="000F6276" w:rsidRPr="00FA6110">
        <w:rPr>
          <w:spacing w:val="-2"/>
          <w:szCs w:val="28"/>
        </w:rPr>
        <w:t xml:space="preserve">số </w:t>
      </w:r>
      <w:r w:rsidRPr="00FA6110">
        <w:rPr>
          <w:spacing w:val="-2"/>
          <w:szCs w:val="28"/>
          <w:lang w:val="vi-VN"/>
        </w:rPr>
        <w:t xml:space="preserve">Việt </w:t>
      </w:r>
      <w:r w:rsidRPr="00FA6110">
        <w:t>Nam</w:t>
      </w:r>
      <w:r w:rsidRPr="00FA6110">
        <w:rPr>
          <w:spacing w:val="-2"/>
          <w:szCs w:val="28"/>
          <w:lang w:val="vi-VN"/>
        </w:rPr>
        <w:t xml:space="preserve"> và </w:t>
      </w:r>
      <w:r w:rsidR="002625D1" w:rsidRPr="00FA6110">
        <w:rPr>
          <w:spacing w:val="-2"/>
          <w:szCs w:val="28"/>
        </w:rPr>
        <w:t>Khung kiến trúc số cấp bộ</w:t>
      </w:r>
      <w:r w:rsidR="003F4C88" w:rsidRPr="00FA6110">
        <w:rPr>
          <w:spacing w:val="-2"/>
          <w:szCs w:val="28"/>
        </w:rPr>
        <w:t xml:space="preserve">, </w:t>
      </w:r>
      <w:r w:rsidR="002625D1" w:rsidRPr="00FA6110">
        <w:rPr>
          <w:spacing w:val="-2"/>
          <w:szCs w:val="28"/>
        </w:rPr>
        <w:t>Khung kiến trúc số cấp tỉnh</w:t>
      </w:r>
      <w:r w:rsidR="004A35F4" w:rsidRPr="00FA6110">
        <w:rPr>
          <w:spacing w:val="-2"/>
          <w:szCs w:val="28"/>
        </w:rPr>
        <w:t xml:space="preserve"> </w:t>
      </w:r>
      <w:r w:rsidRPr="00FA6110">
        <w:rPr>
          <w:spacing w:val="-2"/>
          <w:szCs w:val="28"/>
          <w:lang w:val="vi-VN"/>
        </w:rPr>
        <w:t>của các bộ, ngành, địa phương. Phát triển các nền tảng theo hướng cung cấp dịch vụ đồng bộ, thông suốt các cấp hành chính để có thể sử dụng tại mọi nơi. Các nền tảng, ứng dụng và dịch vụ quy mô quốc gia phải được làm trước, làm tốt, làm tập trung.</w:t>
      </w:r>
    </w:p>
    <w:p w14:paraId="30F8CE03" w14:textId="27D49E34" w:rsidR="00EE5E7C" w:rsidRPr="00FA6110" w:rsidRDefault="00D93ED6" w:rsidP="004A35F4">
      <w:pPr>
        <w:keepNext w:val="0"/>
        <w:widowControl w:val="0"/>
        <w:spacing w:before="120" w:after="120" w:line="340" w:lineRule="exact"/>
        <w:ind w:firstLine="709"/>
        <w:rPr>
          <w:spacing w:val="-2"/>
          <w:szCs w:val="28"/>
        </w:rPr>
      </w:pPr>
      <w:r w:rsidRPr="00FA6110">
        <w:rPr>
          <w:spacing w:val="-2"/>
          <w:szCs w:val="28"/>
        </w:rPr>
        <w:t>g</w:t>
      </w:r>
      <w:r w:rsidR="00F54A28" w:rsidRPr="00FA6110">
        <w:rPr>
          <w:spacing w:val="-2"/>
          <w:szCs w:val="28"/>
        </w:rPr>
        <w:t xml:space="preserve">) </w:t>
      </w:r>
      <w:r w:rsidR="009200D1" w:rsidRPr="00FA6110">
        <w:t xml:space="preserve">Đẩy mạnh </w:t>
      </w:r>
      <w:r w:rsidR="009200D1" w:rsidRPr="00FA6110">
        <w:rPr>
          <w:spacing w:val="-2"/>
          <w:szCs w:val="28"/>
          <w:lang w:val="vi-VN"/>
        </w:rPr>
        <w:t>ứng</w:t>
      </w:r>
      <w:r w:rsidR="009200D1" w:rsidRPr="00FA6110">
        <w:t xml:space="preserve"> dụng </w:t>
      </w:r>
      <w:r w:rsidR="009200D1" w:rsidRPr="00FA6110">
        <w:rPr>
          <w:lang w:val="en-SG"/>
        </w:rPr>
        <w:t xml:space="preserve">và phát triển </w:t>
      </w:r>
      <w:r w:rsidR="009200D1" w:rsidRPr="00FA6110">
        <w:t xml:space="preserve">công nghệ </w:t>
      </w:r>
      <w:r w:rsidR="00D06C72" w:rsidRPr="00FA6110">
        <w:t>số.</w:t>
      </w:r>
      <w:r w:rsidR="00D06C72" w:rsidRPr="00FA6110">
        <w:rPr>
          <w:spacing w:val="-2"/>
          <w:szCs w:val="28"/>
        </w:rPr>
        <w:t xml:space="preserve"> Áp</w:t>
      </w:r>
      <w:r w:rsidR="00F54A28" w:rsidRPr="00FA6110">
        <w:rPr>
          <w:spacing w:val="-2"/>
          <w:szCs w:val="28"/>
        </w:rPr>
        <w:t xml:space="preserve"> dụng hiệu quả các công nghệ số mới; sử dụng</w:t>
      </w:r>
      <w:r w:rsidR="005C0E5E" w:rsidRPr="00FA6110">
        <w:rPr>
          <w:spacing w:val="-2"/>
          <w:szCs w:val="28"/>
        </w:rPr>
        <w:t>, ứng dụng</w:t>
      </w:r>
      <w:r w:rsidR="00F54A28" w:rsidRPr="00FA6110">
        <w:rPr>
          <w:spacing w:val="-2"/>
          <w:szCs w:val="28"/>
        </w:rPr>
        <w:t xml:space="preserve"> hiệu quả công nghệ điện toán đám mây</w:t>
      </w:r>
      <w:r w:rsidR="00E35342">
        <w:rPr>
          <w:spacing w:val="-2"/>
          <w:szCs w:val="28"/>
        </w:rPr>
        <w:t>, trí tuệ nhân tạo</w:t>
      </w:r>
      <w:r w:rsidR="00F54A28" w:rsidRPr="00FA6110">
        <w:rPr>
          <w:spacing w:val="-2"/>
          <w:szCs w:val="28"/>
        </w:rPr>
        <w:t xml:space="preserve"> </w:t>
      </w:r>
      <w:r w:rsidR="005C0E5E" w:rsidRPr="00FA6110">
        <w:rPr>
          <w:spacing w:val="-2"/>
          <w:szCs w:val="28"/>
        </w:rPr>
        <w:t xml:space="preserve">và các công nghệ hiện đại khác </w:t>
      </w:r>
      <w:r w:rsidR="00F54A28" w:rsidRPr="00FA6110">
        <w:rPr>
          <w:spacing w:val="-2"/>
          <w:szCs w:val="28"/>
        </w:rPr>
        <w:t>theo lộ trình phù hợp</w:t>
      </w:r>
      <w:r w:rsidR="00657D86" w:rsidRPr="00FA6110">
        <w:rPr>
          <w:spacing w:val="-2"/>
          <w:szCs w:val="28"/>
        </w:rPr>
        <w:t>.</w:t>
      </w:r>
    </w:p>
    <w:p w14:paraId="54042699" w14:textId="44E1B816" w:rsidR="00EE5E7C" w:rsidRPr="00FA6110" w:rsidRDefault="00D93ED6" w:rsidP="007D47F8">
      <w:pPr>
        <w:widowControl w:val="0"/>
        <w:spacing w:before="120" w:after="120" w:line="340" w:lineRule="exact"/>
        <w:ind w:firstLine="709"/>
        <w:rPr>
          <w:szCs w:val="28"/>
        </w:rPr>
      </w:pPr>
      <w:r w:rsidRPr="00FA6110">
        <w:rPr>
          <w:szCs w:val="28"/>
        </w:rPr>
        <w:t>h</w:t>
      </w:r>
      <w:r w:rsidR="00F54A28" w:rsidRPr="00FA6110">
        <w:rPr>
          <w:szCs w:val="28"/>
        </w:rPr>
        <w:t xml:space="preserve">) Triển khai các giải pháp bảo mật, </w:t>
      </w:r>
      <w:r w:rsidR="00F840D0" w:rsidRPr="00FA6110">
        <w:rPr>
          <w:szCs w:val="28"/>
        </w:rPr>
        <w:t>an toàn thông tin mạng, an ninh mạng</w:t>
      </w:r>
      <w:r w:rsidR="00F54A28" w:rsidRPr="00FA6110">
        <w:rPr>
          <w:szCs w:val="28"/>
        </w:rPr>
        <w:t xml:space="preserve"> ở </w:t>
      </w:r>
      <w:r w:rsidR="005D4B20" w:rsidRPr="00FA6110">
        <w:rPr>
          <w:szCs w:val="28"/>
        </w:rPr>
        <w:t>các</w:t>
      </w:r>
      <w:r w:rsidR="00F54A28" w:rsidRPr="00FA6110">
        <w:rPr>
          <w:szCs w:val="28"/>
        </w:rPr>
        <w:t xml:space="preserve"> thành phần </w:t>
      </w:r>
      <w:r w:rsidR="00456D58" w:rsidRPr="00FA6110">
        <w:rPr>
          <w:szCs w:val="28"/>
        </w:rPr>
        <w:t>của khung kiến trúc mục tiêu</w:t>
      </w:r>
      <w:r w:rsidR="00FB5E8D" w:rsidRPr="00FA6110">
        <w:rPr>
          <w:szCs w:val="28"/>
        </w:rPr>
        <w:t xml:space="preserve"> </w:t>
      </w:r>
      <w:r w:rsidR="00F54A28" w:rsidRPr="00FA6110">
        <w:rPr>
          <w:szCs w:val="28"/>
        </w:rPr>
        <w:t>theo nhu cầu và lộ trình phù hợp</w:t>
      </w:r>
      <w:r w:rsidR="00657D86" w:rsidRPr="00FA6110">
        <w:rPr>
          <w:szCs w:val="28"/>
        </w:rPr>
        <w:t>.</w:t>
      </w:r>
    </w:p>
    <w:p w14:paraId="52C53A82" w14:textId="4CE2F26C" w:rsidR="00F02F8D" w:rsidRPr="00FA6110" w:rsidRDefault="00D93ED6" w:rsidP="007D47F8">
      <w:pPr>
        <w:widowControl w:val="0"/>
        <w:spacing w:before="120" w:after="120" w:line="340" w:lineRule="exact"/>
        <w:ind w:firstLine="709"/>
        <w:rPr>
          <w:szCs w:val="28"/>
        </w:rPr>
      </w:pPr>
      <w:r w:rsidRPr="00FA6110">
        <w:rPr>
          <w:szCs w:val="28"/>
        </w:rPr>
        <w:t>i</w:t>
      </w:r>
      <w:r w:rsidR="00EE5E7C" w:rsidRPr="00FA6110">
        <w:rPr>
          <w:szCs w:val="28"/>
        </w:rPr>
        <w:t xml:space="preserve">) </w:t>
      </w:r>
      <w:r w:rsidR="00A7633D" w:rsidRPr="00FA6110">
        <w:rPr>
          <w:szCs w:val="28"/>
        </w:rPr>
        <w:t>Tuân thủ các quy chuẩn, tiêu chuẩn bắt buộc áp dụng, quy định kỹ thuật về ứng dụng công nghệ thông tin, phát triển Chính phủ</w:t>
      </w:r>
      <w:r w:rsidR="005E739D" w:rsidRPr="00FA6110">
        <w:rPr>
          <w:szCs w:val="28"/>
        </w:rPr>
        <w:t xml:space="preserve"> số</w:t>
      </w:r>
      <w:r w:rsidR="00A7633D" w:rsidRPr="00FA6110">
        <w:rPr>
          <w:szCs w:val="28"/>
        </w:rPr>
        <w:t xml:space="preserve"> của quốc gia, chuyên ngành</w:t>
      </w:r>
      <w:r w:rsidR="00EE5E7C" w:rsidRPr="00FA6110">
        <w:rPr>
          <w:szCs w:val="28"/>
        </w:rPr>
        <w:t>.</w:t>
      </w:r>
    </w:p>
    <w:p w14:paraId="45BFB72A" w14:textId="12BAD946" w:rsidR="009200D1" w:rsidRPr="00FA6110" w:rsidRDefault="00D93ED6" w:rsidP="009200D1">
      <w:pPr>
        <w:keepNext w:val="0"/>
        <w:widowControl w:val="0"/>
        <w:spacing w:before="120" w:after="120" w:line="340" w:lineRule="exact"/>
        <w:ind w:firstLine="709"/>
        <w:rPr>
          <w:szCs w:val="28"/>
        </w:rPr>
      </w:pPr>
      <w:r w:rsidRPr="00FA6110">
        <w:rPr>
          <w:szCs w:val="28"/>
        </w:rPr>
        <w:t>k</w:t>
      </w:r>
      <w:r w:rsidR="00F840D0" w:rsidRPr="00FA6110">
        <w:rPr>
          <w:szCs w:val="28"/>
        </w:rPr>
        <w:t xml:space="preserve">) </w:t>
      </w:r>
      <w:r w:rsidR="009200D1" w:rsidRPr="00FA6110">
        <w:rPr>
          <w:szCs w:val="28"/>
          <w:lang w:val="vi-VN"/>
        </w:rPr>
        <w:t>Dữ liệu là tài nguyên mới</w:t>
      </w:r>
      <w:r w:rsidR="009200D1" w:rsidRPr="00FA6110">
        <w:rPr>
          <w:szCs w:val="28"/>
        </w:rPr>
        <w:t>;</w:t>
      </w:r>
      <w:r w:rsidR="00F840D0" w:rsidRPr="00FA6110">
        <w:rPr>
          <w:szCs w:val="28"/>
          <w:lang w:val="vi-VN"/>
        </w:rPr>
        <w:t xml:space="preserve"> </w:t>
      </w:r>
      <w:r w:rsidR="009200D1" w:rsidRPr="00FA6110">
        <w:t xml:space="preserve">làm giàu, khai thác tối đa tiềm năng của dữ liệu, đưa dữ liệu thành tư liệu sản xuất chính, thúc đẩy phát triển nhanh </w:t>
      </w:r>
      <w:r w:rsidR="009200D1" w:rsidRPr="00FA6110">
        <w:rPr>
          <w:lang w:val="en-SG"/>
        </w:rPr>
        <w:t>cơ sở dữ liệu</w:t>
      </w:r>
      <w:r w:rsidR="00E35342">
        <w:rPr>
          <w:lang w:val="en-SG"/>
        </w:rPr>
        <w:t xml:space="preserve"> các cấp</w:t>
      </w:r>
      <w:r w:rsidR="009200D1" w:rsidRPr="00FA6110">
        <w:rPr>
          <w:lang w:val="en-SG"/>
        </w:rPr>
        <w:t xml:space="preserve">, công nghiệp dữ liệu, </w:t>
      </w:r>
      <w:r w:rsidR="009200D1" w:rsidRPr="00FA6110">
        <w:t>kinh tế dữ liệu.</w:t>
      </w:r>
    </w:p>
    <w:p w14:paraId="2A2F94E6" w14:textId="7BBB3574" w:rsidR="00656181" w:rsidRPr="00FA6110" w:rsidRDefault="00D93ED6" w:rsidP="00FC5A9D">
      <w:pPr>
        <w:keepNext w:val="0"/>
        <w:spacing w:after="160" w:line="259" w:lineRule="auto"/>
        <w:ind w:firstLine="709"/>
        <w:rPr>
          <w:b/>
          <w:bCs/>
          <w:kern w:val="32"/>
          <w:szCs w:val="28"/>
        </w:rPr>
      </w:pPr>
      <w:r w:rsidRPr="00FA6110">
        <w:rPr>
          <w:spacing w:val="4"/>
          <w:szCs w:val="28"/>
        </w:rPr>
        <w:t>l</w:t>
      </w:r>
      <w:r w:rsidR="00485A5F" w:rsidRPr="00FA6110">
        <w:rPr>
          <w:spacing w:val="4"/>
          <w:szCs w:val="28"/>
        </w:rPr>
        <w:t xml:space="preserve">) </w:t>
      </w:r>
      <w:r w:rsidR="009B3FC2" w:rsidRPr="00FA6110">
        <w:rPr>
          <w:szCs w:val="28"/>
          <w:lang w:val="vi-VN"/>
        </w:rPr>
        <w:t>Phát triển dữ liệu số tạo nền tảng cho triển khai Chính phủ</w:t>
      </w:r>
      <w:r w:rsidR="00AF5AD5" w:rsidRPr="00FA6110">
        <w:rPr>
          <w:szCs w:val="28"/>
        </w:rPr>
        <w:t xml:space="preserve"> số</w:t>
      </w:r>
      <w:r w:rsidR="009B3FC2" w:rsidRPr="00FA6110">
        <w:rPr>
          <w:szCs w:val="28"/>
          <w:lang w:val="vi-VN"/>
        </w:rPr>
        <w:t>, bảo đảm cung cấp dữ liệu số cho các dịch vụ công trực tuyến,</w:t>
      </w:r>
      <w:r w:rsidR="009B3FC2" w:rsidRPr="00FA6110">
        <w:rPr>
          <w:szCs w:val="28"/>
        </w:rPr>
        <w:t xml:space="preserve"> chia sẻ dữ liệu thông suốt giữa các cơ quan nhà nước,</w:t>
      </w:r>
      <w:r w:rsidR="009B3FC2" w:rsidRPr="00FA6110">
        <w:rPr>
          <w:szCs w:val="28"/>
          <w:lang w:val="vi-VN"/>
        </w:rPr>
        <w:t xml:space="preserve"> cung cấp các bộ dữ liệu mở có chất lượng và giá trị khai thác cao để phát triển các dịch vụ đổi mới sáng tạo</w:t>
      </w:r>
      <w:r w:rsidR="009B3FC2" w:rsidRPr="00FA6110">
        <w:rPr>
          <w:szCs w:val="28"/>
        </w:rPr>
        <w:t>.</w:t>
      </w:r>
      <w:bookmarkStart w:id="11" w:name="_Toc148369661"/>
      <w:r w:rsidR="00656181" w:rsidRPr="00FA6110">
        <w:rPr>
          <w:szCs w:val="28"/>
        </w:rPr>
        <w:br w:type="page"/>
      </w:r>
    </w:p>
    <w:p w14:paraId="4951342F" w14:textId="220EBB2E" w:rsidR="00EE5E7C" w:rsidRPr="00FA6110" w:rsidRDefault="00297540" w:rsidP="007D47F8">
      <w:pPr>
        <w:pStyle w:val="Heading1"/>
        <w:spacing w:before="360" w:after="360"/>
        <w:rPr>
          <w:rFonts w:cs="Times New Roman"/>
          <w:szCs w:val="28"/>
        </w:rPr>
      </w:pPr>
      <w:bookmarkStart w:id="12" w:name="_Toc193888633"/>
      <w:r w:rsidRPr="00FA6110">
        <w:rPr>
          <w:rFonts w:cs="Times New Roman"/>
          <w:szCs w:val="28"/>
        </w:rPr>
        <w:lastRenderedPageBreak/>
        <w:t xml:space="preserve">CHƯƠNG </w:t>
      </w:r>
      <w:bookmarkEnd w:id="11"/>
      <w:r w:rsidRPr="00FA6110">
        <w:rPr>
          <w:rFonts w:cs="Times New Roman"/>
          <w:szCs w:val="28"/>
        </w:rPr>
        <w:t>2. CÁC MÔ HÌNH THAM CHIẾU</w:t>
      </w:r>
      <w:bookmarkEnd w:id="12"/>
    </w:p>
    <w:p w14:paraId="4B4BCE15" w14:textId="77777777" w:rsidR="00EE5E7C" w:rsidRPr="00FA6110" w:rsidRDefault="00801BED" w:rsidP="007D47F8">
      <w:pPr>
        <w:widowControl w:val="0"/>
        <w:spacing w:before="240" w:after="120" w:line="340" w:lineRule="exact"/>
        <w:ind w:firstLine="709"/>
        <w:outlineLvl w:val="0"/>
        <w:rPr>
          <w:b/>
          <w:szCs w:val="28"/>
        </w:rPr>
      </w:pPr>
      <w:bookmarkStart w:id="13" w:name="_Toc193888634"/>
      <w:r w:rsidRPr="00FA6110">
        <w:rPr>
          <w:b/>
          <w:szCs w:val="28"/>
        </w:rPr>
        <w:t>I. MỤC ĐÍCH MÔ HÌNH THAM CHIẾU</w:t>
      </w:r>
      <w:bookmarkEnd w:id="13"/>
    </w:p>
    <w:p w14:paraId="362DE1C2" w14:textId="60A68097" w:rsidR="00EE5E7C" w:rsidRPr="00FA6110" w:rsidRDefault="00801BED" w:rsidP="007D47F8">
      <w:pPr>
        <w:widowControl w:val="0"/>
        <w:spacing w:before="120" w:after="120" w:line="340" w:lineRule="exact"/>
        <w:ind w:firstLine="709"/>
        <w:rPr>
          <w:szCs w:val="28"/>
        </w:rPr>
      </w:pPr>
      <w:r w:rsidRPr="00FA6110">
        <w:rPr>
          <w:szCs w:val="28"/>
        </w:rPr>
        <w:t>1.</w:t>
      </w:r>
      <w:r w:rsidR="005F6DE2" w:rsidRPr="00FA6110">
        <w:rPr>
          <w:szCs w:val="28"/>
        </w:rPr>
        <w:t xml:space="preserve"> Mô hình tham chiếu là nội dung mà các bộ, ngành, địa phương tham chiếu trong quá trình xây dựng </w:t>
      </w:r>
      <w:r w:rsidR="002625D1" w:rsidRPr="00FA6110">
        <w:rPr>
          <w:szCs w:val="28"/>
        </w:rPr>
        <w:t>Khung kiến trúc số cấp bộ</w:t>
      </w:r>
      <w:r w:rsidR="00E32FBC" w:rsidRPr="00FA6110">
        <w:rPr>
          <w:szCs w:val="28"/>
        </w:rPr>
        <w:t xml:space="preserve">; </w:t>
      </w:r>
      <w:r w:rsidR="002625D1" w:rsidRPr="00FA6110">
        <w:rPr>
          <w:szCs w:val="28"/>
        </w:rPr>
        <w:t>Khung kiến trúc số cấp tỉnh</w:t>
      </w:r>
      <w:r w:rsidR="005F6DE2" w:rsidRPr="00FA6110">
        <w:rPr>
          <w:szCs w:val="28"/>
        </w:rPr>
        <w:t>.</w:t>
      </w:r>
    </w:p>
    <w:p w14:paraId="193A990F" w14:textId="356A63AE" w:rsidR="00EE5E7C" w:rsidRPr="00FA6110" w:rsidRDefault="00801BED" w:rsidP="007D47F8">
      <w:pPr>
        <w:widowControl w:val="0"/>
        <w:spacing w:before="120" w:after="120" w:line="340" w:lineRule="exact"/>
        <w:ind w:firstLine="709"/>
        <w:rPr>
          <w:szCs w:val="28"/>
        </w:rPr>
      </w:pPr>
      <w:r w:rsidRPr="00FA6110">
        <w:rPr>
          <w:szCs w:val="28"/>
        </w:rPr>
        <w:t xml:space="preserve">2. </w:t>
      </w:r>
      <w:r w:rsidR="005F6DE2" w:rsidRPr="00FA6110">
        <w:rPr>
          <w:szCs w:val="28"/>
        </w:rPr>
        <w:t xml:space="preserve">Mô hình tham chiếu bao gồm danh mục các thành phần cơ bản đã được chuẩn hóa </w:t>
      </w:r>
      <w:r w:rsidR="00985041" w:rsidRPr="00FA6110">
        <w:rPr>
          <w:szCs w:val="28"/>
        </w:rPr>
        <w:t xml:space="preserve">sẽ </w:t>
      </w:r>
      <w:r w:rsidR="005F6DE2" w:rsidRPr="00FA6110">
        <w:rPr>
          <w:szCs w:val="28"/>
        </w:rPr>
        <w:t xml:space="preserve">giúp cho việc xây dựng nội dung </w:t>
      </w:r>
      <w:r w:rsidR="002625D1" w:rsidRPr="00FA6110">
        <w:rPr>
          <w:szCs w:val="28"/>
        </w:rPr>
        <w:t>Khung kiến trúc số cấp bộ</w:t>
      </w:r>
      <w:r w:rsidR="00E32FBC" w:rsidRPr="00FA6110">
        <w:rPr>
          <w:szCs w:val="28"/>
        </w:rPr>
        <w:t xml:space="preserve">; </w:t>
      </w:r>
      <w:r w:rsidR="002625D1" w:rsidRPr="00FA6110">
        <w:rPr>
          <w:szCs w:val="28"/>
        </w:rPr>
        <w:t>Khung kiến trúc số cấp tỉnh</w:t>
      </w:r>
      <w:r w:rsidR="007F5C13" w:rsidRPr="00FA6110">
        <w:rPr>
          <w:szCs w:val="28"/>
        </w:rPr>
        <w:t xml:space="preserve"> </w:t>
      </w:r>
      <w:r w:rsidR="005F6DE2" w:rsidRPr="00FA6110">
        <w:rPr>
          <w:szCs w:val="28"/>
        </w:rPr>
        <w:t>của các bộ, ngành, địa phương được đồng bộ, thống nhất, tăng khả năng kết nối,</w:t>
      </w:r>
      <w:r w:rsidR="00704F36" w:rsidRPr="00FA6110">
        <w:rPr>
          <w:szCs w:val="28"/>
        </w:rPr>
        <w:t xml:space="preserve"> liên thông,</w:t>
      </w:r>
      <w:r w:rsidR="005F6DE2" w:rsidRPr="00FA6110">
        <w:rPr>
          <w:szCs w:val="28"/>
        </w:rPr>
        <w:t xml:space="preserve"> chia sẻ, sử dụng lại</w:t>
      </w:r>
      <w:r w:rsidR="00704F36" w:rsidRPr="00FA6110">
        <w:rPr>
          <w:szCs w:val="28"/>
        </w:rPr>
        <w:t xml:space="preserve"> giữa các hệ thống thông tin của cơ quan nhà nước.</w:t>
      </w:r>
    </w:p>
    <w:p w14:paraId="780E9629" w14:textId="77777777" w:rsidR="00EE5E7C" w:rsidRPr="00FA6110" w:rsidRDefault="00801BED" w:rsidP="007D47F8">
      <w:pPr>
        <w:widowControl w:val="0"/>
        <w:spacing w:before="120" w:after="120" w:line="340" w:lineRule="exact"/>
        <w:ind w:firstLine="709"/>
        <w:outlineLvl w:val="0"/>
        <w:rPr>
          <w:b/>
          <w:szCs w:val="28"/>
        </w:rPr>
      </w:pPr>
      <w:bookmarkStart w:id="14" w:name="_Toc193888635"/>
      <w:r w:rsidRPr="00FA6110">
        <w:rPr>
          <w:b/>
          <w:szCs w:val="28"/>
        </w:rPr>
        <w:t>II. CÁC MÔ HÌNH THAM CHIẾU CƠ BẢN</w:t>
      </w:r>
      <w:bookmarkEnd w:id="14"/>
    </w:p>
    <w:p w14:paraId="47D07792" w14:textId="05704788" w:rsidR="0038019E" w:rsidRPr="00FA6110" w:rsidRDefault="00801BED" w:rsidP="007D47F8">
      <w:pPr>
        <w:widowControl w:val="0"/>
        <w:spacing w:before="120" w:after="120" w:line="340" w:lineRule="exact"/>
        <w:ind w:firstLine="709"/>
        <w:outlineLvl w:val="0"/>
        <w:rPr>
          <w:b/>
          <w:bCs/>
          <w:spacing w:val="-4"/>
          <w:szCs w:val="28"/>
        </w:rPr>
      </w:pPr>
      <w:bookmarkStart w:id="15" w:name="_Toc193888636"/>
      <w:r w:rsidRPr="00FA6110">
        <w:rPr>
          <w:b/>
          <w:bCs/>
          <w:spacing w:val="-4"/>
          <w:szCs w:val="28"/>
        </w:rPr>
        <w:t>1.</w:t>
      </w:r>
      <w:r w:rsidR="005F6DE2" w:rsidRPr="00FA6110">
        <w:rPr>
          <w:b/>
          <w:bCs/>
          <w:spacing w:val="-4"/>
          <w:szCs w:val="28"/>
        </w:rPr>
        <w:t xml:space="preserve"> Mô hình tham chiếu nghiệp vụ</w:t>
      </w:r>
      <w:bookmarkEnd w:id="15"/>
    </w:p>
    <w:p w14:paraId="62A38832" w14:textId="6FF44DC2" w:rsidR="00EE5E7C" w:rsidRPr="00FA6110" w:rsidRDefault="005F6DE2" w:rsidP="007D47F8">
      <w:pPr>
        <w:keepNext w:val="0"/>
        <w:widowControl w:val="0"/>
        <w:spacing w:before="120" w:after="120" w:line="340" w:lineRule="exact"/>
        <w:ind w:firstLine="709"/>
        <w:rPr>
          <w:bCs/>
          <w:szCs w:val="28"/>
        </w:rPr>
      </w:pPr>
      <w:r w:rsidRPr="00FA6110">
        <w:rPr>
          <w:bCs/>
          <w:szCs w:val="28"/>
        </w:rPr>
        <w:t xml:space="preserve">Cung cấp </w:t>
      </w:r>
      <w:r w:rsidR="002A2604" w:rsidRPr="00FA6110">
        <w:rPr>
          <w:bCs/>
          <w:szCs w:val="28"/>
        </w:rPr>
        <w:t>khung chung</w:t>
      </w:r>
      <w:r w:rsidRPr="00FA6110">
        <w:rPr>
          <w:bCs/>
          <w:szCs w:val="28"/>
        </w:rPr>
        <w:t xml:space="preserve"> các nghiệp vụ phổ biến của các cơ quan nhà nước, việc mô tả này </w:t>
      </w:r>
      <w:r w:rsidRPr="00FA6110">
        <w:rPr>
          <w:szCs w:val="28"/>
        </w:rPr>
        <w:t xml:space="preserve">độc lập với cấu trúc tổ chức </w:t>
      </w:r>
      <w:r w:rsidR="00552862" w:rsidRPr="00FA6110">
        <w:rPr>
          <w:szCs w:val="28"/>
        </w:rPr>
        <w:t xml:space="preserve">của </w:t>
      </w:r>
      <w:r w:rsidRPr="00FA6110">
        <w:rPr>
          <w:szCs w:val="28"/>
        </w:rPr>
        <w:t>các cơ quan nhà nước và tạo điều kiện phối hợp giữa các cơ quan nhà nước khi cùng chung nhóm nghiệp vụ. Mô hình tham chiếu nghiệp vụ là cơ sở để xây dựng Kiến trúc nghiệp vụ.</w:t>
      </w:r>
      <w:r w:rsidRPr="00FA6110">
        <w:rPr>
          <w:bCs/>
          <w:szCs w:val="28"/>
        </w:rPr>
        <w:t xml:space="preserve"> </w:t>
      </w:r>
      <w:r w:rsidR="00063B10" w:rsidRPr="00FA6110">
        <w:rPr>
          <w:bCs/>
          <w:szCs w:val="28"/>
        </w:rPr>
        <w:t xml:space="preserve">Mô hình tham chiếu nghiệp vụ chi tiết được mô tả trong </w:t>
      </w:r>
      <w:r w:rsidR="0038688C" w:rsidRPr="00FA6110">
        <w:rPr>
          <w:b/>
          <w:bCs/>
          <w:i/>
          <w:szCs w:val="28"/>
        </w:rPr>
        <w:t>Phụ lục I</w:t>
      </w:r>
      <w:r w:rsidR="00063B10" w:rsidRPr="00FA6110">
        <w:rPr>
          <w:bCs/>
          <w:szCs w:val="28"/>
        </w:rPr>
        <w:t>.</w:t>
      </w:r>
    </w:p>
    <w:p w14:paraId="67E82DE0" w14:textId="3F74E50D" w:rsidR="0038019E" w:rsidRPr="00FA6110" w:rsidRDefault="00801BED" w:rsidP="007D47F8">
      <w:pPr>
        <w:widowControl w:val="0"/>
        <w:spacing w:before="120" w:after="120" w:line="340" w:lineRule="exact"/>
        <w:ind w:firstLine="709"/>
        <w:outlineLvl w:val="0"/>
        <w:rPr>
          <w:b/>
          <w:bCs/>
          <w:spacing w:val="-4"/>
          <w:szCs w:val="28"/>
        </w:rPr>
      </w:pPr>
      <w:bookmarkStart w:id="16" w:name="_Toc193888637"/>
      <w:r w:rsidRPr="00FA6110">
        <w:rPr>
          <w:b/>
          <w:bCs/>
          <w:spacing w:val="-4"/>
          <w:szCs w:val="28"/>
        </w:rPr>
        <w:t>2.</w:t>
      </w:r>
      <w:r w:rsidR="005F6DE2" w:rsidRPr="00FA6110">
        <w:rPr>
          <w:b/>
          <w:bCs/>
          <w:spacing w:val="-4"/>
          <w:szCs w:val="28"/>
        </w:rPr>
        <w:t xml:space="preserve"> Mô hình tham chiếu dữ liệu</w:t>
      </w:r>
      <w:bookmarkEnd w:id="16"/>
      <w:r w:rsidR="005F6DE2" w:rsidRPr="00FA6110">
        <w:rPr>
          <w:b/>
          <w:bCs/>
          <w:spacing w:val="-4"/>
          <w:szCs w:val="28"/>
        </w:rPr>
        <w:t xml:space="preserve"> </w:t>
      </w:r>
    </w:p>
    <w:p w14:paraId="36ACD62F" w14:textId="6F37DEC8" w:rsidR="00EE5E7C" w:rsidRPr="00FA6110" w:rsidRDefault="005F6DE2" w:rsidP="007D47F8">
      <w:pPr>
        <w:widowControl w:val="0"/>
        <w:spacing w:before="120" w:after="120" w:line="340" w:lineRule="exact"/>
        <w:ind w:firstLine="709"/>
        <w:rPr>
          <w:bCs/>
          <w:szCs w:val="28"/>
        </w:rPr>
      </w:pPr>
      <w:r w:rsidRPr="00FA6110">
        <w:rPr>
          <w:bCs/>
          <w:szCs w:val="28"/>
        </w:rPr>
        <w:t xml:space="preserve">Cung cấp </w:t>
      </w:r>
      <w:r w:rsidR="00246F9E" w:rsidRPr="00FA6110">
        <w:rPr>
          <w:bCs/>
          <w:szCs w:val="28"/>
        </w:rPr>
        <w:t>khung chung</w:t>
      </w:r>
      <w:r w:rsidRPr="00FA6110">
        <w:rPr>
          <w:bCs/>
          <w:szCs w:val="28"/>
        </w:rPr>
        <w:t xml:space="preserve"> mô tả</w:t>
      </w:r>
      <w:r w:rsidR="00246F9E" w:rsidRPr="00FA6110">
        <w:rPr>
          <w:bCs/>
          <w:szCs w:val="28"/>
        </w:rPr>
        <w:t xml:space="preserve"> </w:t>
      </w:r>
      <w:r w:rsidRPr="00FA6110">
        <w:rPr>
          <w:bCs/>
          <w:szCs w:val="28"/>
        </w:rPr>
        <w:t xml:space="preserve">các thành phần dữ liệu cơ bản của các cơ quan nhà nước dựa trên các nghiệp vụ, việc mô tả này </w:t>
      </w:r>
      <w:r w:rsidRPr="00FA6110">
        <w:rPr>
          <w:szCs w:val="28"/>
        </w:rPr>
        <w:t xml:space="preserve">độc lập với cấu trúc tổ chức </w:t>
      </w:r>
      <w:r w:rsidR="00552862" w:rsidRPr="00FA6110">
        <w:rPr>
          <w:szCs w:val="28"/>
        </w:rPr>
        <w:t xml:space="preserve">của </w:t>
      </w:r>
      <w:r w:rsidRPr="00FA6110">
        <w:rPr>
          <w:szCs w:val="28"/>
        </w:rPr>
        <w:t>các cơ quan nhà nước và chỉ ra khả năng chia sẻ, sử dụng lại dữ liệu giữa các cơ quan. Mô hình tham chiếu dữ liệu là cơ sở để xây dựng Kiến trúc dữ liệu.</w:t>
      </w:r>
      <w:r w:rsidRPr="00FA6110">
        <w:rPr>
          <w:bCs/>
          <w:szCs w:val="28"/>
        </w:rPr>
        <w:t xml:space="preserve"> </w:t>
      </w:r>
      <w:r w:rsidR="0038688C" w:rsidRPr="00FA6110">
        <w:rPr>
          <w:szCs w:val="28"/>
        </w:rPr>
        <w:t xml:space="preserve">Mô hình tham chiếu dữ liệu </w:t>
      </w:r>
      <w:r w:rsidR="00063B10" w:rsidRPr="00FA6110">
        <w:rPr>
          <w:szCs w:val="28"/>
        </w:rPr>
        <w:t xml:space="preserve">chi tiết được </w:t>
      </w:r>
      <w:r w:rsidR="0038688C" w:rsidRPr="00FA6110">
        <w:rPr>
          <w:szCs w:val="28"/>
        </w:rPr>
        <w:t xml:space="preserve">mô tả trong </w:t>
      </w:r>
      <w:r w:rsidR="0038688C" w:rsidRPr="00FA6110">
        <w:rPr>
          <w:b/>
          <w:i/>
          <w:szCs w:val="28"/>
        </w:rPr>
        <w:t>Phụ lục II</w:t>
      </w:r>
      <w:r w:rsidR="00491188" w:rsidRPr="00FA6110">
        <w:rPr>
          <w:szCs w:val="28"/>
        </w:rPr>
        <w:t>.</w:t>
      </w:r>
    </w:p>
    <w:p w14:paraId="74D60FEB" w14:textId="359F174D" w:rsidR="0038019E" w:rsidRPr="00FA6110" w:rsidRDefault="00801BED" w:rsidP="007D47F8">
      <w:pPr>
        <w:widowControl w:val="0"/>
        <w:spacing w:before="120" w:after="120" w:line="340" w:lineRule="exact"/>
        <w:ind w:firstLine="709"/>
        <w:outlineLvl w:val="0"/>
        <w:rPr>
          <w:b/>
          <w:bCs/>
          <w:spacing w:val="-4"/>
          <w:szCs w:val="28"/>
        </w:rPr>
      </w:pPr>
      <w:bookmarkStart w:id="17" w:name="_Toc193888638"/>
      <w:r w:rsidRPr="00FA6110">
        <w:rPr>
          <w:b/>
          <w:bCs/>
          <w:spacing w:val="-4"/>
          <w:szCs w:val="28"/>
        </w:rPr>
        <w:t>3.</w:t>
      </w:r>
      <w:r w:rsidR="005F6DE2" w:rsidRPr="00FA6110">
        <w:rPr>
          <w:b/>
          <w:bCs/>
          <w:spacing w:val="-4"/>
          <w:szCs w:val="28"/>
        </w:rPr>
        <w:t xml:space="preserve"> Mô hình tham chiếu ứng dụng</w:t>
      </w:r>
      <w:bookmarkEnd w:id="17"/>
    </w:p>
    <w:p w14:paraId="1FA191C2" w14:textId="7B8C75BA" w:rsidR="00EE5E7C" w:rsidRPr="00FA6110" w:rsidRDefault="005F6DE2" w:rsidP="007D47F8">
      <w:pPr>
        <w:widowControl w:val="0"/>
        <w:spacing w:before="120" w:after="120" w:line="340" w:lineRule="exact"/>
        <w:ind w:firstLine="709"/>
        <w:rPr>
          <w:bCs/>
          <w:spacing w:val="4"/>
          <w:szCs w:val="28"/>
        </w:rPr>
      </w:pPr>
      <w:r w:rsidRPr="00FA6110">
        <w:rPr>
          <w:bCs/>
          <w:spacing w:val="4"/>
          <w:szCs w:val="28"/>
        </w:rPr>
        <w:t xml:space="preserve">Cung cấp </w:t>
      </w:r>
      <w:r w:rsidR="00246F9E" w:rsidRPr="00FA6110">
        <w:rPr>
          <w:bCs/>
          <w:spacing w:val="4"/>
          <w:szCs w:val="28"/>
        </w:rPr>
        <w:t>k</w:t>
      </w:r>
      <w:r w:rsidRPr="00FA6110">
        <w:rPr>
          <w:bCs/>
          <w:spacing w:val="4"/>
          <w:szCs w:val="28"/>
        </w:rPr>
        <w:t xml:space="preserve">hung </w:t>
      </w:r>
      <w:r w:rsidR="00246F9E" w:rsidRPr="00FA6110">
        <w:rPr>
          <w:bCs/>
          <w:spacing w:val="4"/>
          <w:szCs w:val="28"/>
        </w:rPr>
        <w:t>chung mô tả</w:t>
      </w:r>
      <w:r w:rsidRPr="00FA6110">
        <w:rPr>
          <w:bCs/>
          <w:spacing w:val="4"/>
          <w:szCs w:val="28"/>
        </w:rPr>
        <w:t xml:space="preserve"> các thành phần ứng dụng cơ bản phục vụ các mục tiêu nghiệp vụ của các cơ quan nhà nước, việc mô tả này cho phép xác định khả năng hợp nhất, tích hợp ứng dụng khi cùng cung cấp các dịch vụ cho nghiệp vụ</w:t>
      </w:r>
      <w:r w:rsidRPr="00FA6110">
        <w:rPr>
          <w:spacing w:val="4"/>
          <w:szCs w:val="28"/>
        </w:rPr>
        <w:t>. Mô hình tham chiếu ứng dụng là cơ sở để xây dựng Kiến trúc ứng dụng.</w:t>
      </w:r>
      <w:r w:rsidRPr="00FA6110">
        <w:rPr>
          <w:bCs/>
          <w:spacing w:val="4"/>
          <w:szCs w:val="28"/>
        </w:rPr>
        <w:t xml:space="preserve"> </w:t>
      </w:r>
      <w:r w:rsidR="0038688C" w:rsidRPr="00FA6110">
        <w:rPr>
          <w:spacing w:val="4"/>
          <w:szCs w:val="28"/>
        </w:rPr>
        <w:t>Mô hình tham chiếu ứng dụng</w:t>
      </w:r>
      <w:r w:rsidR="00491188" w:rsidRPr="00FA6110">
        <w:rPr>
          <w:spacing w:val="4"/>
          <w:szCs w:val="28"/>
        </w:rPr>
        <w:t xml:space="preserve"> chi tiết được mô tả trong </w:t>
      </w:r>
      <w:r w:rsidR="0038688C" w:rsidRPr="00FA6110">
        <w:rPr>
          <w:b/>
          <w:i/>
          <w:spacing w:val="4"/>
          <w:szCs w:val="28"/>
        </w:rPr>
        <w:t>Phụ lục III</w:t>
      </w:r>
      <w:r w:rsidR="00491188" w:rsidRPr="00FA6110">
        <w:rPr>
          <w:spacing w:val="4"/>
          <w:szCs w:val="28"/>
        </w:rPr>
        <w:t>.</w:t>
      </w:r>
    </w:p>
    <w:p w14:paraId="1A1259DC" w14:textId="2DB6E267" w:rsidR="0038019E" w:rsidRPr="00FA6110" w:rsidRDefault="00801BED" w:rsidP="007D47F8">
      <w:pPr>
        <w:widowControl w:val="0"/>
        <w:spacing w:before="120" w:after="120" w:line="340" w:lineRule="exact"/>
        <w:ind w:firstLine="709"/>
        <w:outlineLvl w:val="0"/>
        <w:rPr>
          <w:b/>
          <w:bCs/>
          <w:spacing w:val="-4"/>
          <w:szCs w:val="28"/>
        </w:rPr>
      </w:pPr>
      <w:bookmarkStart w:id="18" w:name="_Toc193888639"/>
      <w:r w:rsidRPr="00FA6110">
        <w:rPr>
          <w:b/>
          <w:bCs/>
          <w:spacing w:val="-4"/>
          <w:szCs w:val="28"/>
        </w:rPr>
        <w:t>4.</w:t>
      </w:r>
      <w:r w:rsidR="005F6DE2" w:rsidRPr="00FA6110">
        <w:rPr>
          <w:b/>
          <w:bCs/>
          <w:spacing w:val="-4"/>
          <w:szCs w:val="28"/>
        </w:rPr>
        <w:t xml:space="preserve"> Mô hình tham chiếu công nghệ</w:t>
      </w:r>
      <w:bookmarkEnd w:id="18"/>
    </w:p>
    <w:p w14:paraId="14617A4C" w14:textId="2BE691A2" w:rsidR="00EE5E7C" w:rsidRPr="00FA6110" w:rsidRDefault="005F6DE2" w:rsidP="007D47F8">
      <w:pPr>
        <w:widowControl w:val="0"/>
        <w:spacing w:before="120" w:after="120" w:line="340" w:lineRule="exact"/>
        <w:ind w:firstLine="709"/>
        <w:rPr>
          <w:bCs/>
          <w:szCs w:val="28"/>
        </w:rPr>
      </w:pPr>
      <w:r w:rsidRPr="00FA6110">
        <w:rPr>
          <w:szCs w:val="28"/>
        </w:rPr>
        <w:t xml:space="preserve">Cung cấp </w:t>
      </w:r>
      <w:r w:rsidR="00246F9E" w:rsidRPr="00FA6110">
        <w:rPr>
          <w:szCs w:val="28"/>
        </w:rPr>
        <w:t>khung chung mô tả</w:t>
      </w:r>
      <w:r w:rsidRPr="00FA6110">
        <w:rPr>
          <w:szCs w:val="28"/>
        </w:rPr>
        <w:t xml:space="preserve"> các tiêu chuẩn và công nghệ để hỗ trợ và cho phép triển khai các thành phần ứng dụng. Mô hình tham chiếu công nghệ là cơ sở để xây dựng Kiến trúc công nghệ.</w:t>
      </w:r>
      <w:r w:rsidR="00491188" w:rsidRPr="00FA6110">
        <w:rPr>
          <w:szCs w:val="28"/>
        </w:rPr>
        <w:t xml:space="preserve"> </w:t>
      </w:r>
      <w:r w:rsidR="0038688C" w:rsidRPr="00FA6110">
        <w:rPr>
          <w:szCs w:val="28"/>
        </w:rPr>
        <w:t>Mô hình tham chiếu công nghệ</w:t>
      </w:r>
      <w:r w:rsidR="00491188" w:rsidRPr="00FA6110">
        <w:rPr>
          <w:szCs w:val="28"/>
        </w:rPr>
        <w:t xml:space="preserve"> chi tiết được mô tả trong </w:t>
      </w:r>
      <w:r w:rsidR="0038688C" w:rsidRPr="00FA6110">
        <w:rPr>
          <w:b/>
          <w:i/>
          <w:szCs w:val="28"/>
        </w:rPr>
        <w:t>Phụ lục IV</w:t>
      </w:r>
      <w:r w:rsidR="00491188" w:rsidRPr="00FA6110">
        <w:rPr>
          <w:szCs w:val="28"/>
        </w:rPr>
        <w:t>.</w:t>
      </w:r>
    </w:p>
    <w:p w14:paraId="5C17964B" w14:textId="189209E5" w:rsidR="001B3E58" w:rsidRPr="00FA6110" w:rsidRDefault="00801BED" w:rsidP="007D47F8">
      <w:pPr>
        <w:widowControl w:val="0"/>
        <w:spacing w:before="120" w:after="120" w:line="340" w:lineRule="exact"/>
        <w:ind w:firstLine="709"/>
        <w:outlineLvl w:val="0"/>
        <w:rPr>
          <w:b/>
          <w:bCs/>
          <w:spacing w:val="-4"/>
          <w:szCs w:val="28"/>
        </w:rPr>
      </w:pPr>
      <w:bookmarkStart w:id="19" w:name="_Toc193888640"/>
      <w:r w:rsidRPr="00FA6110">
        <w:rPr>
          <w:b/>
          <w:bCs/>
          <w:spacing w:val="-4"/>
          <w:szCs w:val="28"/>
        </w:rPr>
        <w:t>5.</w:t>
      </w:r>
      <w:r w:rsidR="005F6DE2" w:rsidRPr="00FA6110">
        <w:rPr>
          <w:b/>
          <w:bCs/>
          <w:spacing w:val="-4"/>
          <w:szCs w:val="28"/>
        </w:rPr>
        <w:t xml:space="preserve"> Mô hình tham chiếu an toàn thông tin</w:t>
      </w:r>
      <w:r w:rsidR="00955C43" w:rsidRPr="00FA6110">
        <w:rPr>
          <w:b/>
          <w:bCs/>
          <w:spacing w:val="-4"/>
          <w:szCs w:val="28"/>
        </w:rPr>
        <w:t xml:space="preserve"> mạng</w:t>
      </w:r>
      <w:r w:rsidR="004F26BB" w:rsidRPr="00FA6110">
        <w:rPr>
          <w:b/>
          <w:bCs/>
          <w:spacing w:val="-4"/>
          <w:szCs w:val="28"/>
        </w:rPr>
        <w:t>, an ninh mạng</w:t>
      </w:r>
      <w:bookmarkEnd w:id="19"/>
    </w:p>
    <w:p w14:paraId="7A9D7FA3" w14:textId="43181DFE" w:rsidR="00B43D49" w:rsidRPr="00FA6110" w:rsidRDefault="005F6DE2" w:rsidP="0016091D">
      <w:pPr>
        <w:keepNext w:val="0"/>
        <w:widowControl w:val="0"/>
        <w:spacing w:before="120" w:after="120" w:line="340" w:lineRule="exact"/>
        <w:ind w:firstLine="709"/>
        <w:rPr>
          <w:szCs w:val="28"/>
        </w:rPr>
      </w:pPr>
      <w:r w:rsidRPr="00FA6110">
        <w:rPr>
          <w:szCs w:val="28"/>
        </w:rPr>
        <w:t xml:space="preserve">Cung cấp </w:t>
      </w:r>
      <w:r w:rsidR="00847E3C" w:rsidRPr="00FA6110">
        <w:rPr>
          <w:szCs w:val="28"/>
        </w:rPr>
        <w:t>khung</w:t>
      </w:r>
      <w:r w:rsidR="00246F9E" w:rsidRPr="00FA6110">
        <w:rPr>
          <w:szCs w:val="28"/>
        </w:rPr>
        <w:t xml:space="preserve"> chung</w:t>
      </w:r>
      <w:r w:rsidR="00847E3C" w:rsidRPr="00FA6110">
        <w:rPr>
          <w:szCs w:val="28"/>
        </w:rPr>
        <w:t xml:space="preserve"> </w:t>
      </w:r>
      <w:r w:rsidRPr="00FA6110">
        <w:rPr>
          <w:szCs w:val="28"/>
        </w:rPr>
        <w:t>mô tả các thành phần bảo đảm an toàn thông tin</w:t>
      </w:r>
      <w:r w:rsidR="00955C43" w:rsidRPr="00FA6110">
        <w:rPr>
          <w:szCs w:val="28"/>
        </w:rPr>
        <w:t xml:space="preserve"> mạng</w:t>
      </w:r>
      <w:r w:rsidR="004F26BB" w:rsidRPr="00FA6110">
        <w:rPr>
          <w:szCs w:val="28"/>
        </w:rPr>
        <w:t>, an ninh mạng</w:t>
      </w:r>
      <w:r w:rsidRPr="00FA6110">
        <w:rPr>
          <w:szCs w:val="28"/>
        </w:rPr>
        <w:t xml:space="preserve"> cần triển khai áp dụng khi phát triển </w:t>
      </w:r>
      <w:r w:rsidR="00DD252D" w:rsidRPr="00FA6110">
        <w:rPr>
          <w:szCs w:val="28"/>
        </w:rPr>
        <w:t>Chính phủ số</w:t>
      </w:r>
      <w:r w:rsidRPr="00FA6110">
        <w:rPr>
          <w:szCs w:val="28"/>
        </w:rPr>
        <w:t xml:space="preserve">. Mô hình </w:t>
      </w:r>
      <w:r w:rsidRPr="00FA6110">
        <w:rPr>
          <w:szCs w:val="28"/>
        </w:rPr>
        <w:lastRenderedPageBreak/>
        <w:t>tham chiếu an toàn thông tin</w:t>
      </w:r>
      <w:r w:rsidR="00955C43" w:rsidRPr="00FA6110">
        <w:rPr>
          <w:szCs w:val="28"/>
        </w:rPr>
        <w:t xml:space="preserve"> mạng</w:t>
      </w:r>
      <w:r w:rsidR="00FC1ABD" w:rsidRPr="00FA6110">
        <w:rPr>
          <w:szCs w:val="28"/>
        </w:rPr>
        <w:t>, an ninh mạng</w:t>
      </w:r>
      <w:r w:rsidRPr="00FA6110">
        <w:rPr>
          <w:szCs w:val="28"/>
        </w:rPr>
        <w:t xml:space="preserve"> là cơ sở để xây dựng Kiến trúc an toàn thông tin</w:t>
      </w:r>
      <w:r w:rsidR="00955C43" w:rsidRPr="00FA6110">
        <w:rPr>
          <w:szCs w:val="28"/>
        </w:rPr>
        <w:t xml:space="preserve"> mạng</w:t>
      </w:r>
      <w:r w:rsidR="00FC1ABD" w:rsidRPr="00FA6110">
        <w:rPr>
          <w:szCs w:val="28"/>
        </w:rPr>
        <w:t>, an ninh mạng</w:t>
      </w:r>
      <w:r w:rsidRPr="00FA6110">
        <w:rPr>
          <w:szCs w:val="28"/>
        </w:rPr>
        <w:t>.</w:t>
      </w:r>
      <w:r w:rsidR="00491188" w:rsidRPr="00FA6110">
        <w:rPr>
          <w:szCs w:val="28"/>
        </w:rPr>
        <w:t xml:space="preserve"> </w:t>
      </w:r>
      <w:r w:rsidR="0038688C" w:rsidRPr="00FA6110">
        <w:rPr>
          <w:szCs w:val="28"/>
        </w:rPr>
        <w:t>Mô hình tham chiếu an toàn thông tin</w:t>
      </w:r>
      <w:r w:rsidR="00955C43" w:rsidRPr="00FA6110">
        <w:rPr>
          <w:szCs w:val="28"/>
        </w:rPr>
        <w:t xml:space="preserve"> mạng</w:t>
      </w:r>
      <w:r w:rsidR="008622D7" w:rsidRPr="00FA6110">
        <w:rPr>
          <w:szCs w:val="28"/>
        </w:rPr>
        <w:t>, an ninh mạng</w:t>
      </w:r>
      <w:r w:rsidR="00491188" w:rsidRPr="00FA6110">
        <w:rPr>
          <w:szCs w:val="28"/>
        </w:rPr>
        <w:t xml:space="preserve"> chi tiết được mô tả trong </w:t>
      </w:r>
      <w:r w:rsidR="0038688C" w:rsidRPr="00FA6110">
        <w:rPr>
          <w:b/>
          <w:i/>
          <w:szCs w:val="28"/>
        </w:rPr>
        <w:t>Phụ lục V</w:t>
      </w:r>
      <w:r w:rsidR="00491188" w:rsidRPr="00FA6110">
        <w:rPr>
          <w:szCs w:val="28"/>
        </w:rPr>
        <w:t>.</w:t>
      </w:r>
    </w:p>
    <w:p w14:paraId="5A04613E" w14:textId="0E59EF59" w:rsidR="00B43D49" w:rsidRPr="00FA6110" w:rsidRDefault="00B43D49" w:rsidP="00A01EF0">
      <w:pPr>
        <w:ind w:left="720" w:firstLine="0"/>
      </w:pPr>
    </w:p>
    <w:p w14:paraId="7B578F6E" w14:textId="31E5DB37" w:rsidR="00FC5A9D" w:rsidRPr="00FA6110" w:rsidRDefault="00FC5A9D">
      <w:pPr>
        <w:keepNext w:val="0"/>
        <w:spacing w:after="160" w:line="259" w:lineRule="auto"/>
        <w:ind w:firstLine="0"/>
        <w:jc w:val="left"/>
        <w:rPr>
          <w:b/>
          <w:bCs/>
          <w:kern w:val="32"/>
          <w:szCs w:val="28"/>
        </w:rPr>
      </w:pPr>
      <w:bookmarkStart w:id="20" w:name="_Toc148369665"/>
    </w:p>
    <w:p w14:paraId="5035CE50" w14:textId="7E99F966" w:rsidR="00D03C22" w:rsidRPr="00FA6110" w:rsidRDefault="003C467A" w:rsidP="007D47F8">
      <w:pPr>
        <w:pStyle w:val="Heading1"/>
        <w:spacing w:before="0" w:after="80"/>
        <w:rPr>
          <w:rFonts w:cs="Times New Roman"/>
          <w:spacing w:val="-8"/>
          <w:szCs w:val="28"/>
        </w:rPr>
      </w:pPr>
      <w:bookmarkStart w:id="21" w:name="_Toc193888641"/>
      <w:r w:rsidRPr="00FA6110">
        <w:rPr>
          <w:rFonts w:cs="Times New Roman"/>
          <w:szCs w:val="28"/>
        </w:rPr>
        <w:t xml:space="preserve">CHƯƠNG </w:t>
      </w:r>
      <w:bookmarkEnd w:id="20"/>
      <w:r w:rsidRPr="00FA6110">
        <w:rPr>
          <w:rFonts w:cs="Times New Roman"/>
          <w:szCs w:val="28"/>
        </w:rPr>
        <w:t xml:space="preserve">3. </w:t>
      </w:r>
      <w:r w:rsidRPr="00FA6110">
        <w:rPr>
          <w:rFonts w:cs="Times New Roman"/>
          <w:spacing w:val="-8"/>
          <w:szCs w:val="28"/>
        </w:rPr>
        <w:t xml:space="preserve">SƠ ĐỒ KHÁI QUÁT </w:t>
      </w:r>
      <w:r w:rsidR="00336B99" w:rsidRPr="00FA6110">
        <w:rPr>
          <w:rFonts w:cs="Times New Roman"/>
          <w:spacing w:val="-8"/>
          <w:szCs w:val="28"/>
        </w:rPr>
        <w:t xml:space="preserve">KHUNG KIẾN TRÚC </w:t>
      </w:r>
      <w:r w:rsidRPr="00FA6110">
        <w:rPr>
          <w:rFonts w:cs="Times New Roman"/>
          <w:spacing w:val="-8"/>
          <w:szCs w:val="28"/>
        </w:rPr>
        <w:t xml:space="preserve">CHÍNH PHỦ </w:t>
      </w:r>
      <w:r w:rsidR="00F56736" w:rsidRPr="00FA6110">
        <w:rPr>
          <w:rFonts w:cs="Times New Roman"/>
          <w:spacing w:val="-8"/>
          <w:szCs w:val="28"/>
        </w:rPr>
        <w:t>SỐ</w:t>
      </w:r>
      <w:r w:rsidRPr="00FA6110">
        <w:rPr>
          <w:rFonts w:cs="Times New Roman"/>
          <w:spacing w:val="-8"/>
          <w:szCs w:val="28"/>
        </w:rPr>
        <w:t xml:space="preserve"> VIỆT NAM</w:t>
      </w:r>
      <w:bookmarkEnd w:id="21"/>
    </w:p>
    <w:p w14:paraId="3B38A5EF" w14:textId="77777777" w:rsidR="00D03C22" w:rsidRPr="00FA6110" w:rsidRDefault="00D03C22" w:rsidP="007D47F8">
      <w:pPr>
        <w:ind w:left="720" w:firstLine="0"/>
      </w:pPr>
    </w:p>
    <w:p w14:paraId="0742979F" w14:textId="06FE1DCE" w:rsidR="00EE5E7C" w:rsidRPr="00FA6110" w:rsidRDefault="006B709A" w:rsidP="004A35F4">
      <w:pPr>
        <w:pStyle w:val="Heading2"/>
        <w:spacing w:before="120" w:line="340" w:lineRule="exact"/>
        <w:ind w:left="0" w:firstLine="709"/>
        <w:rPr>
          <w:rFonts w:cs="Times New Roman"/>
          <w:spacing w:val="8"/>
        </w:rPr>
      </w:pPr>
      <w:bookmarkStart w:id="22" w:name="_Toc193888642"/>
      <w:r w:rsidRPr="00FA6110">
        <w:rPr>
          <w:rFonts w:cs="Times New Roman"/>
          <w:spacing w:val="8"/>
        </w:rPr>
        <w:t xml:space="preserve">I. SƠ ĐỒ KHÁI QUÁT </w:t>
      </w:r>
      <w:r w:rsidR="00336B99" w:rsidRPr="00FA6110">
        <w:rPr>
          <w:rFonts w:cs="Times New Roman"/>
          <w:spacing w:val="8"/>
        </w:rPr>
        <w:t xml:space="preserve">KHUNG KIẾN TRÚC </w:t>
      </w:r>
      <w:r w:rsidR="006120F0" w:rsidRPr="00FA6110">
        <w:rPr>
          <w:rFonts w:cs="Times New Roman"/>
          <w:spacing w:val="8"/>
        </w:rPr>
        <w:t xml:space="preserve">CHÍNH PHỦ </w:t>
      </w:r>
      <w:r w:rsidR="00F56736" w:rsidRPr="00FA6110">
        <w:rPr>
          <w:rFonts w:cs="Times New Roman"/>
          <w:spacing w:val="8"/>
        </w:rPr>
        <w:t xml:space="preserve">SỐ </w:t>
      </w:r>
      <w:r w:rsidRPr="00FA6110">
        <w:rPr>
          <w:rFonts w:cs="Times New Roman"/>
          <w:spacing w:val="8"/>
        </w:rPr>
        <w:t>VIỆT NAM</w:t>
      </w:r>
      <w:bookmarkEnd w:id="22"/>
    </w:p>
    <w:p w14:paraId="20BF616A" w14:textId="14061884" w:rsidR="00481877" w:rsidRPr="00FA6110" w:rsidRDefault="00002F52" w:rsidP="007D47F8">
      <w:pPr>
        <w:pStyle w:val="Caption"/>
        <w:spacing w:before="120" w:after="120" w:line="340" w:lineRule="exact"/>
        <w:rPr>
          <w:i w:val="0"/>
          <w:szCs w:val="28"/>
        </w:rPr>
        <w:sectPr w:rsidR="00481877" w:rsidRPr="00FA6110" w:rsidSect="00401D43">
          <w:headerReference w:type="default" r:id="rId11"/>
          <w:footerReference w:type="default" r:id="rId12"/>
          <w:headerReference w:type="first" r:id="rId13"/>
          <w:footerReference w:type="first" r:id="rId14"/>
          <w:pgSz w:w="11909" w:h="16834" w:code="9"/>
          <w:pgMar w:top="1134" w:right="1134" w:bottom="1134" w:left="1701" w:header="567" w:footer="567" w:gutter="0"/>
          <w:pgNumType w:start="1"/>
          <w:cols w:space="720"/>
          <w:titlePg/>
          <w:docGrid w:linePitch="381"/>
        </w:sectPr>
      </w:pPr>
      <w:r w:rsidRPr="00FA6110">
        <w:rPr>
          <w:i w:val="0"/>
        </w:rPr>
        <w:t xml:space="preserve">Sơ đồ khái quát </w:t>
      </w:r>
      <w:r w:rsidR="00321ED7" w:rsidRPr="00FA6110">
        <w:rPr>
          <w:i w:val="0"/>
        </w:rPr>
        <w:t xml:space="preserve">Khung kiến trúc </w:t>
      </w:r>
      <w:r w:rsidR="00461852" w:rsidRPr="00FA6110">
        <w:rPr>
          <w:i w:val="0"/>
        </w:rPr>
        <w:t xml:space="preserve">Chính phủ </w:t>
      </w:r>
      <w:r w:rsidR="00BF5371" w:rsidRPr="00FA6110">
        <w:rPr>
          <w:i w:val="0"/>
        </w:rPr>
        <w:t>số</w:t>
      </w:r>
      <w:r w:rsidR="00461852" w:rsidRPr="00FA6110">
        <w:rPr>
          <w:i w:val="0"/>
        </w:rPr>
        <w:t xml:space="preserve"> </w:t>
      </w:r>
      <w:r w:rsidRPr="00FA6110">
        <w:rPr>
          <w:i w:val="0"/>
        </w:rPr>
        <w:t xml:space="preserve">Việt Nam cung cấp bức tranh tổng thể về các thành phần chính trong </w:t>
      </w:r>
      <w:r w:rsidR="00643177" w:rsidRPr="00FA6110">
        <w:rPr>
          <w:i w:val="0"/>
        </w:rPr>
        <w:t xml:space="preserve">Khung kiến trúc Chính phủ số </w:t>
      </w:r>
      <w:r w:rsidRPr="00FA6110">
        <w:rPr>
          <w:i w:val="0"/>
        </w:rPr>
        <w:t xml:space="preserve">Việt Nam. Đây cũng là cơ sở </w:t>
      </w:r>
      <w:r w:rsidR="00FC50FC" w:rsidRPr="00FA6110">
        <w:rPr>
          <w:i w:val="0"/>
        </w:rPr>
        <w:t xml:space="preserve">để </w:t>
      </w:r>
      <w:r w:rsidRPr="00FA6110">
        <w:rPr>
          <w:i w:val="0"/>
        </w:rPr>
        <w:t xml:space="preserve">xây dựng, triển khai </w:t>
      </w:r>
      <w:r w:rsidR="002625D1" w:rsidRPr="00FA6110">
        <w:rPr>
          <w:i w:val="0"/>
          <w:iCs/>
          <w:spacing w:val="8"/>
          <w:szCs w:val="28"/>
        </w:rPr>
        <w:t>Khung kiến trúc số cấp bộ</w:t>
      </w:r>
      <w:r w:rsidR="008469A1" w:rsidRPr="00FA6110">
        <w:rPr>
          <w:i w:val="0"/>
          <w:iCs/>
          <w:spacing w:val="8"/>
          <w:szCs w:val="28"/>
        </w:rPr>
        <w:t xml:space="preserve"> và </w:t>
      </w:r>
      <w:r w:rsidR="002625D1" w:rsidRPr="00FA6110">
        <w:rPr>
          <w:i w:val="0"/>
          <w:iCs/>
          <w:spacing w:val="8"/>
          <w:szCs w:val="28"/>
        </w:rPr>
        <w:t>Khung kiến trúc số cấp tỉnh</w:t>
      </w:r>
      <w:r w:rsidR="007F5C13" w:rsidRPr="00FA6110">
        <w:rPr>
          <w:i w:val="0"/>
          <w:iCs/>
          <w:spacing w:val="8"/>
          <w:szCs w:val="28"/>
        </w:rPr>
        <w:t xml:space="preserve"> </w:t>
      </w:r>
      <w:r w:rsidRPr="00FA6110">
        <w:rPr>
          <w:i w:val="0"/>
        </w:rPr>
        <w:t xml:space="preserve">của các </w:t>
      </w:r>
      <w:r w:rsidR="00FC50FC" w:rsidRPr="00FA6110">
        <w:rPr>
          <w:i w:val="0"/>
        </w:rPr>
        <w:t>bộ</w:t>
      </w:r>
      <w:r w:rsidRPr="00FA6110">
        <w:rPr>
          <w:i w:val="0"/>
        </w:rPr>
        <w:t xml:space="preserve">, ngành, địa phương </w:t>
      </w:r>
      <w:r w:rsidR="007A3FFB" w:rsidRPr="00FA6110">
        <w:rPr>
          <w:i w:val="0"/>
        </w:rPr>
        <w:t xml:space="preserve">bảo đảm </w:t>
      </w:r>
      <w:r w:rsidRPr="00FA6110">
        <w:rPr>
          <w:i w:val="0"/>
        </w:rPr>
        <w:t>đồng bộ, hiệu quả, kết nối.</w:t>
      </w:r>
    </w:p>
    <w:bookmarkStart w:id="23" w:name="_Toc24535722"/>
    <w:p w14:paraId="12C51DA6" w14:textId="5BC79468" w:rsidR="00C70364" w:rsidRPr="00FA6110" w:rsidRDefault="00834484" w:rsidP="00222BE4">
      <w:pPr>
        <w:pStyle w:val="Content"/>
        <w:spacing w:line="240" w:lineRule="auto"/>
        <w:ind w:left="-567" w:firstLine="567"/>
        <w:contextualSpacing w:val="0"/>
        <w:jc w:val="center"/>
      </w:pPr>
      <w:r>
        <w:rPr>
          <w:noProof/>
        </w:rPr>
        <w:object w:dxaOrig="17872" w:dyaOrig="18427" w14:anchorId="643C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4.75pt;height:452.25pt;mso-width-percent:0;mso-height-percent:0;mso-width-percent:0;mso-height-percent:0" o:ole="">
            <v:imagedata r:id="rId15" o:title=""/>
          </v:shape>
          <o:OLEObject Type="Embed" ProgID="Visio.Drawing.15" ShapeID="_x0000_i1025" DrawAspect="Content" ObjectID="_1804509392" r:id="rId16"/>
        </w:object>
      </w:r>
      <w:r w:rsidR="00BA44B9" w:rsidRPr="00FA6110">
        <w:t xml:space="preserve"> </w:t>
      </w:r>
      <w:r w:rsidR="00C01F25" w:rsidRPr="00FA6110">
        <w:t xml:space="preserve"> </w:t>
      </w:r>
    </w:p>
    <w:p w14:paraId="171C2AF9" w14:textId="6091D8A9" w:rsidR="00C30A72" w:rsidRPr="00FA6110" w:rsidRDefault="00E1614E" w:rsidP="007D47F8">
      <w:pPr>
        <w:pStyle w:val="Content"/>
        <w:spacing w:line="240" w:lineRule="auto"/>
        <w:ind w:firstLine="0"/>
        <w:contextualSpacing w:val="0"/>
        <w:jc w:val="center"/>
        <w:rPr>
          <w:b/>
          <w:szCs w:val="28"/>
        </w:rPr>
        <w:sectPr w:rsidR="00C30A72" w:rsidRPr="00FA6110" w:rsidSect="00784DE3">
          <w:headerReference w:type="first" r:id="rId17"/>
          <w:pgSz w:w="16834" w:h="11909" w:orient="landscape" w:code="9"/>
          <w:pgMar w:top="1134" w:right="1134" w:bottom="1134" w:left="1701" w:header="510" w:footer="57" w:gutter="0"/>
          <w:cols w:space="720"/>
          <w:titlePg/>
          <w:docGrid w:linePitch="381"/>
        </w:sectPr>
      </w:pPr>
      <w:r w:rsidRPr="00FA6110">
        <w:rPr>
          <w:b/>
          <w:szCs w:val="28"/>
        </w:rPr>
        <w:t>Sơ đồ</w:t>
      </w:r>
      <w:r w:rsidR="006E2C09" w:rsidRPr="00FA6110">
        <w:rPr>
          <w:b/>
          <w:szCs w:val="28"/>
        </w:rPr>
        <w:t xml:space="preserve"> </w:t>
      </w:r>
      <w:r w:rsidR="00CE6D76" w:rsidRPr="00FA6110">
        <w:rPr>
          <w:b/>
          <w:szCs w:val="28"/>
        </w:rPr>
        <w:t xml:space="preserve">khái </w:t>
      </w:r>
      <w:r w:rsidR="006E2C09" w:rsidRPr="00FA6110">
        <w:rPr>
          <w:b/>
          <w:szCs w:val="28"/>
        </w:rPr>
        <w:t>quát</w:t>
      </w:r>
      <w:r w:rsidR="0089734D" w:rsidRPr="00FA6110">
        <w:rPr>
          <w:b/>
          <w:szCs w:val="28"/>
        </w:rPr>
        <w:t xml:space="preserve"> Khung </w:t>
      </w:r>
      <w:r w:rsidR="00124BE4" w:rsidRPr="00FA6110">
        <w:rPr>
          <w:b/>
          <w:szCs w:val="28"/>
        </w:rPr>
        <w:t>k</w:t>
      </w:r>
      <w:r w:rsidR="0089734D" w:rsidRPr="00FA6110">
        <w:rPr>
          <w:b/>
          <w:szCs w:val="28"/>
        </w:rPr>
        <w:t>iến</w:t>
      </w:r>
      <w:r w:rsidR="006E2C09" w:rsidRPr="00FA6110">
        <w:rPr>
          <w:b/>
          <w:szCs w:val="28"/>
        </w:rPr>
        <w:t xml:space="preserve"> </w:t>
      </w:r>
      <w:r w:rsidR="004D5707" w:rsidRPr="00FA6110">
        <w:rPr>
          <w:b/>
          <w:szCs w:val="28"/>
        </w:rPr>
        <w:t xml:space="preserve">Chính phủ </w:t>
      </w:r>
      <w:r w:rsidR="0089734D" w:rsidRPr="00FA6110">
        <w:rPr>
          <w:b/>
          <w:szCs w:val="28"/>
        </w:rPr>
        <w:t>số</w:t>
      </w:r>
      <w:r w:rsidR="00461852" w:rsidRPr="00FA6110">
        <w:rPr>
          <w:b/>
          <w:szCs w:val="28"/>
        </w:rPr>
        <w:t xml:space="preserve"> </w:t>
      </w:r>
      <w:r w:rsidR="006E2C09" w:rsidRPr="00FA6110">
        <w:rPr>
          <w:b/>
          <w:szCs w:val="28"/>
        </w:rPr>
        <w:t>Việt Nam</w:t>
      </w:r>
      <w:bookmarkEnd w:id="23"/>
    </w:p>
    <w:p w14:paraId="2EA95C90" w14:textId="77777777" w:rsidR="00EE5E7C" w:rsidRPr="00FA6110" w:rsidRDefault="0009521B" w:rsidP="007D47F8">
      <w:pPr>
        <w:pStyle w:val="Heading2"/>
        <w:spacing w:before="120" w:line="340" w:lineRule="exact"/>
        <w:rPr>
          <w:rFonts w:cs="Times New Roman"/>
        </w:rPr>
      </w:pPr>
      <w:bookmarkStart w:id="24" w:name="_Toc193888643"/>
      <w:r w:rsidRPr="00FA6110">
        <w:rPr>
          <w:rFonts w:cs="Times New Roman"/>
        </w:rPr>
        <w:lastRenderedPageBreak/>
        <w:t>II</w:t>
      </w:r>
      <w:r w:rsidR="00870C79" w:rsidRPr="00FA6110">
        <w:rPr>
          <w:rFonts w:cs="Times New Roman"/>
        </w:rPr>
        <w:t xml:space="preserve">. </w:t>
      </w:r>
      <w:r w:rsidR="005A6EBE" w:rsidRPr="00FA6110">
        <w:rPr>
          <w:rFonts w:cs="Times New Roman"/>
        </w:rPr>
        <w:t>MÔ TẢ</w:t>
      </w:r>
      <w:r w:rsidR="00095822" w:rsidRPr="00FA6110">
        <w:rPr>
          <w:rFonts w:cs="Times New Roman"/>
        </w:rPr>
        <w:t xml:space="preserve"> CÁC THÀNH PHẦN</w:t>
      </w:r>
      <w:bookmarkEnd w:id="24"/>
    </w:p>
    <w:p w14:paraId="3250CC71" w14:textId="365D832C" w:rsidR="00EE5E7C" w:rsidRPr="00FA6110" w:rsidRDefault="00735AEC" w:rsidP="007D47F8">
      <w:pPr>
        <w:pStyle w:val="Content"/>
        <w:spacing w:line="340" w:lineRule="exact"/>
        <w:ind w:firstLine="709"/>
        <w:contextualSpacing w:val="0"/>
        <w:rPr>
          <w:szCs w:val="28"/>
        </w:rPr>
      </w:pPr>
      <w:r w:rsidRPr="00FA6110">
        <w:rPr>
          <w:szCs w:val="28"/>
        </w:rPr>
        <w:t xml:space="preserve">Dưới đây mô tả các thành phần </w:t>
      </w:r>
      <w:r w:rsidR="00D1475E" w:rsidRPr="00FA6110">
        <w:rPr>
          <w:szCs w:val="28"/>
        </w:rPr>
        <w:t>chính</w:t>
      </w:r>
      <w:r w:rsidRPr="00FA6110">
        <w:rPr>
          <w:szCs w:val="28"/>
        </w:rPr>
        <w:t xml:space="preserve"> </w:t>
      </w:r>
      <w:r w:rsidR="00D1475E" w:rsidRPr="00FA6110">
        <w:rPr>
          <w:szCs w:val="28"/>
        </w:rPr>
        <w:t>trong</w:t>
      </w:r>
      <w:r w:rsidRPr="00FA6110">
        <w:rPr>
          <w:szCs w:val="28"/>
        </w:rPr>
        <w:t xml:space="preserve"> Sơ đồ khái quát </w:t>
      </w:r>
      <w:r w:rsidR="00B66ABA" w:rsidRPr="00FA6110">
        <w:rPr>
          <w:szCs w:val="28"/>
        </w:rPr>
        <w:t xml:space="preserve">Khung kiến trúc Chính phủ số Việt </w:t>
      </w:r>
      <w:r w:rsidR="00FC5A9D" w:rsidRPr="00FA6110">
        <w:rPr>
          <w:szCs w:val="28"/>
        </w:rPr>
        <w:t>N</w:t>
      </w:r>
      <w:r w:rsidR="00B66ABA" w:rsidRPr="00FA6110">
        <w:rPr>
          <w:szCs w:val="28"/>
        </w:rPr>
        <w:t>am</w:t>
      </w:r>
      <w:r w:rsidRPr="00FA6110">
        <w:rPr>
          <w:szCs w:val="28"/>
        </w:rPr>
        <w:t>.</w:t>
      </w:r>
      <w:r w:rsidR="00FA57B2" w:rsidRPr="00FA6110">
        <w:rPr>
          <w:szCs w:val="28"/>
        </w:rPr>
        <w:t xml:space="preserve"> </w:t>
      </w:r>
      <w:r w:rsidR="00D1475E" w:rsidRPr="00FA6110">
        <w:rPr>
          <w:szCs w:val="28"/>
        </w:rPr>
        <w:t>Nội dung c</w:t>
      </w:r>
      <w:r w:rsidR="00894C01" w:rsidRPr="00FA6110">
        <w:rPr>
          <w:szCs w:val="28"/>
        </w:rPr>
        <w:t>hi tiết c</w:t>
      </w:r>
      <w:r w:rsidRPr="00FA6110">
        <w:rPr>
          <w:szCs w:val="28"/>
        </w:rPr>
        <w:t xml:space="preserve">ác thành phần </w:t>
      </w:r>
      <w:r w:rsidR="00894C01" w:rsidRPr="00FA6110">
        <w:rPr>
          <w:szCs w:val="28"/>
        </w:rPr>
        <w:t>này</w:t>
      </w:r>
      <w:r w:rsidR="00FA57B2" w:rsidRPr="00FA6110">
        <w:rPr>
          <w:szCs w:val="28"/>
        </w:rPr>
        <w:t xml:space="preserve"> </w:t>
      </w:r>
      <w:r w:rsidR="00D1475E" w:rsidRPr="00FA6110">
        <w:rPr>
          <w:szCs w:val="28"/>
        </w:rPr>
        <w:t xml:space="preserve">sẽ được </w:t>
      </w:r>
      <w:r w:rsidRPr="00FA6110">
        <w:rPr>
          <w:szCs w:val="28"/>
        </w:rPr>
        <w:t xml:space="preserve">các </w:t>
      </w:r>
      <w:r w:rsidR="003B4B28" w:rsidRPr="00FA6110">
        <w:rPr>
          <w:szCs w:val="28"/>
        </w:rPr>
        <w:t>b</w:t>
      </w:r>
      <w:r w:rsidRPr="00FA6110">
        <w:rPr>
          <w:szCs w:val="28"/>
        </w:rPr>
        <w:t>ộ, ngành</w:t>
      </w:r>
      <w:r w:rsidR="00376F71" w:rsidRPr="00FA6110">
        <w:rPr>
          <w:szCs w:val="28"/>
        </w:rPr>
        <w:t>, địa phương</w:t>
      </w:r>
      <w:r w:rsidR="00963729" w:rsidRPr="00FA6110">
        <w:rPr>
          <w:szCs w:val="28"/>
        </w:rPr>
        <w:t xml:space="preserve"> </w:t>
      </w:r>
      <w:r w:rsidR="00376F71" w:rsidRPr="00FA6110">
        <w:rPr>
          <w:szCs w:val="28"/>
        </w:rPr>
        <w:t>chủ trì</w:t>
      </w:r>
      <w:r w:rsidR="00963729" w:rsidRPr="00FA6110">
        <w:rPr>
          <w:szCs w:val="28"/>
        </w:rPr>
        <w:t xml:space="preserve"> </w:t>
      </w:r>
      <w:r w:rsidR="00CB07AD" w:rsidRPr="00FA6110">
        <w:rPr>
          <w:szCs w:val="28"/>
        </w:rPr>
        <w:t xml:space="preserve">mô tả trong </w:t>
      </w:r>
      <w:r w:rsidR="002625D1" w:rsidRPr="00FA6110">
        <w:rPr>
          <w:szCs w:val="28"/>
        </w:rPr>
        <w:t>Khung kiến trúc số cấp bộ</w:t>
      </w:r>
      <w:r w:rsidR="009419CF" w:rsidRPr="00FA6110">
        <w:rPr>
          <w:szCs w:val="28"/>
        </w:rPr>
        <w:t xml:space="preserve">; </w:t>
      </w:r>
      <w:r w:rsidR="002625D1" w:rsidRPr="00FA6110">
        <w:rPr>
          <w:szCs w:val="28"/>
        </w:rPr>
        <w:t>Khung kiến trúc số cấp tỉnh</w:t>
      </w:r>
      <w:r w:rsidR="007F5C13" w:rsidRPr="00FA6110">
        <w:rPr>
          <w:szCs w:val="28"/>
        </w:rPr>
        <w:t xml:space="preserve"> </w:t>
      </w:r>
      <w:r w:rsidR="00CB07AD" w:rsidRPr="00FA6110">
        <w:rPr>
          <w:szCs w:val="28"/>
        </w:rPr>
        <w:t xml:space="preserve">của </w:t>
      </w:r>
      <w:r w:rsidR="00376F71" w:rsidRPr="00FA6110">
        <w:rPr>
          <w:szCs w:val="28"/>
        </w:rPr>
        <w:t>mình.</w:t>
      </w:r>
    </w:p>
    <w:p w14:paraId="60BFD381" w14:textId="06B7A655" w:rsidR="00EE5E7C" w:rsidRPr="00FA6110" w:rsidRDefault="005A6EBE" w:rsidP="007D47F8">
      <w:pPr>
        <w:pStyle w:val="Heading3"/>
        <w:spacing w:line="340" w:lineRule="exact"/>
        <w:rPr>
          <w:rFonts w:cs="Times New Roman"/>
          <w:szCs w:val="28"/>
        </w:rPr>
      </w:pPr>
      <w:bookmarkStart w:id="25" w:name="_Toc193888644"/>
      <w:r w:rsidRPr="00FA6110">
        <w:rPr>
          <w:rFonts w:cs="Times New Roman"/>
          <w:szCs w:val="28"/>
        </w:rPr>
        <w:t>1.</w:t>
      </w:r>
      <w:r w:rsidR="00870C79" w:rsidRPr="00FA6110">
        <w:rPr>
          <w:rFonts w:cs="Times New Roman"/>
          <w:szCs w:val="28"/>
        </w:rPr>
        <w:t xml:space="preserve"> Người sử dụng</w:t>
      </w:r>
      <w:bookmarkEnd w:id="25"/>
    </w:p>
    <w:p w14:paraId="3A21EE81" w14:textId="6FA0A0F3" w:rsidR="00EE5E7C" w:rsidRPr="00FA6110" w:rsidRDefault="00870C79" w:rsidP="007D47F8">
      <w:pPr>
        <w:pStyle w:val="Content"/>
        <w:spacing w:line="340" w:lineRule="exact"/>
        <w:ind w:firstLine="720"/>
        <w:contextualSpacing w:val="0"/>
        <w:rPr>
          <w:szCs w:val="28"/>
        </w:rPr>
      </w:pPr>
      <w:r w:rsidRPr="00FA6110">
        <w:rPr>
          <w:szCs w:val="28"/>
        </w:rPr>
        <w:t xml:space="preserve">Là các tác nhân tham gia sử dụng dịch vụ </w:t>
      </w:r>
      <w:r w:rsidR="00BC6443" w:rsidRPr="00FA6110">
        <w:rPr>
          <w:szCs w:val="28"/>
        </w:rPr>
        <w:t xml:space="preserve">Chính phủ số </w:t>
      </w:r>
      <w:r w:rsidRPr="00FA6110">
        <w:rPr>
          <w:szCs w:val="28"/>
        </w:rPr>
        <w:t>bao gồm</w:t>
      </w:r>
      <w:r w:rsidR="00FA57B2" w:rsidRPr="00FA6110">
        <w:rPr>
          <w:szCs w:val="28"/>
        </w:rPr>
        <w:t>:</w:t>
      </w:r>
      <w:r w:rsidRPr="00FA6110">
        <w:rPr>
          <w:szCs w:val="28"/>
        </w:rPr>
        <w:t xml:space="preserve"> người dân</w:t>
      </w:r>
      <w:r w:rsidR="007E5C43" w:rsidRPr="00FA6110">
        <w:rPr>
          <w:szCs w:val="28"/>
        </w:rPr>
        <w:t>,</w:t>
      </w:r>
      <w:r w:rsidRPr="00FA6110">
        <w:rPr>
          <w:szCs w:val="28"/>
        </w:rPr>
        <w:t xml:space="preserve"> doanh nghiệp</w:t>
      </w:r>
      <w:r w:rsidR="007E5C43" w:rsidRPr="00FA6110">
        <w:rPr>
          <w:szCs w:val="28"/>
        </w:rPr>
        <w:t>,</w:t>
      </w:r>
      <w:r w:rsidRPr="00FA6110">
        <w:rPr>
          <w:szCs w:val="28"/>
        </w:rPr>
        <w:t xml:space="preserve"> cán </w:t>
      </w:r>
      <w:r w:rsidR="005C18BB" w:rsidRPr="00FA6110">
        <w:rPr>
          <w:szCs w:val="28"/>
        </w:rPr>
        <w:t xml:space="preserve">bộ, </w:t>
      </w:r>
      <w:r w:rsidRPr="00FA6110">
        <w:rPr>
          <w:szCs w:val="28"/>
        </w:rPr>
        <w:t>công chức</w:t>
      </w:r>
      <w:r w:rsidR="00025F5D" w:rsidRPr="00FA6110">
        <w:rPr>
          <w:szCs w:val="28"/>
        </w:rPr>
        <w:t>, viên chức</w:t>
      </w:r>
      <w:r w:rsidR="002A5521" w:rsidRPr="00FA6110">
        <w:rPr>
          <w:szCs w:val="28"/>
        </w:rPr>
        <w:t xml:space="preserve"> và</w:t>
      </w:r>
      <w:r w:rsidR="00B22F3C" w:rsidRPr="00FA6110">
        <w:rPr>
          <w:szCs w:val="28"/>
        </w:rPr>
        <w:t xml:space="preserve"> </w:t>
      </w:r>
      <w:r w:rsidRPr="00FA6110">
        <w:rPr>
          <w:szCs w:val="28"/>
        </w:rPr>
        <w:t xml:space="preserve">các </w:t>
      </w:r>
      <w:r w:rsidR="007664AA" w:rsidRPr="00FA6110">
        <w:rPr>
          <w:szCs w:val="28"/>
        </w:rPr>
        <w:t xml:space="preserve">cơ quan, </w:t>
      </w:r>
      <w:r w:rsidRPr="00FA6110">
        <w:rPr>
          <w:szCs w:val="28"/>
        </w:rPr>
        <w:t>tổ chức, cá nhân</w:t>
      </w:r>
      <w:r w:rsidR="007664AA" w:rsidRPr="00FA6110">
        <w:rPr>
          <w:szCs w:val="28"/>
        </w:rPr>
        <w:t xml:space="preserve"> </w:t>
      </w:r>
      <w:r w:rsidRPr="00FA6110">
        <w:rPr>
          <w:szCs w:val="28"/>
        </w:rPr>
        <w:t>liên quan.</w:t>
      </w:r>
    </w:p>
    <w:p w14:paraId="42C7A141" w14:textId="77777777" w:rsidR="00EE5E7C" w:rsidRPr="00FA6110" w:rsidRDefault="005A6EBE" w:rsidP="007D47F8">
      <w:pPr>
        <w:pStyle w:val="Heading3"/>
        <w:spacing w:line="340" w:lineRule="exact"/>
        <w:rPr>
          <w:rFonts w:cs="Times New Roman"/>
          <w:b w:val="0"/>
          <w:szCs w:val="28"/>
        </w:rPr>
      </w:pPr>
      <w:bookmarkStart w:id="26" w:name="_Toc193888645"/>
      <w:r w:rsidRPr="00FA6110">
        <w:rPr>
          <w:rFonts w:cs="Times New Roman"/>
          <w:szCs w:val="28"/>
        </w:rPr>
        <w:t>2</w:t>
      </w:r>
      <w:r w:rsidR="001541A2" w:rsidRPr="00FA6110">
        <w:rPr>
          <w:rFonts w:cs="Times New Roman"/>
          <w:szCs w:val="28"/>
        </w:rPr>
        <w:t>.</w:t>
      </w:r>
      <w:r w:rsidR="005B31D8" w:rsidRPr="00FA6110">
        <w:rPr>
          <w:rFonts w:cs="Times New Roman"/>
          <w:szCs w:val="28"/>
        </w:rPr>
        <w:t xml:space="preserve"> </w:t>
      </w:r>
      <w:r w:rsidR="003C165A" w:rsidRPr="00FA6110">
        <w:rPr>
          <w:rFonts w:cs="Times New Roman"/>
          <w:szCs w:val="28"/>
        </w:rPr>
        <w:t xml:space="preserve">Kênh </w:t>
      </w:r>
      <w:r w:rsidR="001541A2" w:rsidRPr="00FA6110">
        <w:rPr>
          <w:rFonts w:cs="Times New Roman"/>
          <w:szCs w:val="28"/>
        </w:rPr>
        <w:t>g</w:t>
      </w:r>
      <w:r w:rsidR="00870C79" w:rsidRPr="00FA6110">
        <w:rPr>
          <w:rFonts w:cs="Times New Roman"/>
          <w:szCs w:val="28"/>
        </w:rPr>
        <w:t>iao tiếp</w:t>
      </w:r>
      <w:bookmarkEnd w:id="26"/>
      <w:r w:rsidR="00870C79" w:rsidRPr="00FA6110">
        <w:rPr>
          <w:rFonts w:cs="Times New Roman"/>
          <w:szCs w:val="28"/>
        </w:rPr>
        <w:t xml:space="preserve"> </w:t>
      </w:r>
    </w:p>
    <w:p w14:paraId="7F822502" w14:textId="004B7115" w:rsidR="00EE5E7C" w:rsidRPr="00FA6110" w:rsidRDefault="00870C79" w:rsidP="007D47F8">
      <w:pPr>
        <w:pStyle w:val="Content"/>
        <w:spacing w:line="340" w:lineRule="exact"/>
        <w:ind w:firstLine="720"/>
        <w:contextualSpacing w:val="0"/>
        <w:rPr>
          <w:spacing w:val="-2"/>
          <w:szCs w:val="28"/>
        </w:rPr>
      </w:pPr>
      <w:r w:rsidRPr="00FA6110">
        <w:rPr>
          <w:spacing w:val="-2"/>
          <w:szCs w:val="28"/>
        </w:rPr>
        <w:t xml:space="preserve">Là môi trường, công cụ giúp Người sử dụng tương tác với các </w:t>
      </w:r>
      <w:r w:rsidR="00CE6D76" w:rsidRPr="00FA6110">
        <w:rPr>
          <w:spacing w:val="-2"/>
          <w:szCs w:val="28"/>
        </w:rPr>
        <w:t>cơ quan nhà nước</w:t>
      </w:r>
      <w:r w:rsidRPr="00FA6110">
        <w:rPr>
          <w:spacing w:val="-2"/>
          <w:szCs w:val="28"/>
        </w:rPr>
        <w:t xml:space="preserve"> để sử dụng các dịch vụ </w:t>
      </w:r>
      <w:r w:rsidR="005F27C3" w:rsidRPr="00FA6110">
        <w:rPr>
          <w:spacing w:val="-2"/>
          <w:szCs w:val="28"/>
        </w:rPr>
        <w:t>Chính phủ số</w:t>
      </w:r>
      <w:r w:rsidRPr="00FA6110">
        <w:rPr>
          <w:spacing w:val="-2"/>
          <w:szCs w:val="28"/>
        </w:rPr>
        <w:t xml:space="preserve">. </w:t>
      </w:r>
      <w:r w:rsidR="005A6EBE" w:rsidRPr="00FA6110">
        <w:rPr>
          <w:spacing w:val="-2"/>
          <w:szCs w:val="28"/>
        </w:rPr>
        <w:t xml:space="preserve">Qua môi trường Internet, Người sử dụng có thể sử dụng các kênh giao tiếp sau: </w:t>
      </w:r>
      <w:r w:rsidRPr="00FA6110">
        <w:rPr>
          <w:spacing w:val="-2"/>
          <w:szCs w:val="28"/>
        </w:rPr>
        <w:t xml:space="preserve">Cổng Dịch vụ công trực tuyến (ở quốc gia là Cổng Dịch vụ công quốc gia, ở các </w:t>
      </w:r>
      <w:r w:rsidR="003B4B28" w:rsidRPr="00FA6110">
        <w:rPr>
          <w:spacing w:val="-2"/>
          <w:szCs w:val="28"/>
        </w:rPr>
        <w:t>b</w:t>
      </w:r>
      <w:r w:rsidRPr="00FA6110">
        <w:rPr>
          <w:spacing w:val="-2"/>
          <w:szCs w:val="28"/>
        </w:rPr>
        <w:t xml:space="preserve">ộ, ngành, địa phương là </w:t>
      </w:r>
      <w:r w:rsidR="00A3732A" w:rsidRPr="00FA6110">
        <w:rPr>
          <w:spacing w:val="-2"/>
          <w:szCs w:val="28"/>
        </w:rPr>
        <w:t xml:space="preserve">các </w:t>
      </w:r>
      <w:r w:rsidR="009637D9" w:rsidRPr="00FA6110">
        <w:rPr>
          <w:spacing w:val="-2"/>
          <w:szCs w:val="28"/>
        </w:rPr>
        <w:t>h</w:t>
      </w:r>
      <w:r w:rsidR="001C005E" w:rsidRPr="00FA6110">
        <w:rPr>
          <w:spacing w:val="-2"/>
          <w:szCs w:val="28"/>
        </w:rPr>
        <w:t xml:space="preserve">ệ thống thông tin giải quyết thủ tục hành chính </w:t>
      </w:r>
      <w:r w:rsidR="00AB0949" w:rsidRPr="00FA6110">
        <w:rPr>
          <w:spacing w:val="-2"/>
          <w:szCs w:val="28"/>
        </w:rPr>
        <w:t xml:space="preserve">cấp </w:t>
      </w:r>
      <w:r w:rsidR="00350C74" w:rsidRPr="00FA6110">
        <w:rPr>
          <w:spacing w:val="-2"/>
          <w:szCs w:val="28"/>
        </w:rPr>
        <w:t>b</w:t>
      </w:r>
      <w:r w:rsidR="00AB0949" w:rsidRPr="00FA6110">
        <w:rPr>
          <w:spacing w:val="-2"/>
          <w:szCs w:val="28"/>
        </w:rPr>
        <w:t>ộ</w:t>
      </w:r>
      <w:r w:rsidR="001C005E" w:rsidRPr="00FA6110">
        <w:rPr>
          <w:spacing w:val="-2"/>
          <w:szCs w:val="28"/>
        </w:rPr>
        <w:t xml:space="preserve">, </w:t>
      </w:r>
      <w:r w:rsidR="00AB0949" w:rsidRPr="00FA6110">
        <w:rPr>
          <w:spacing w:val="-2"/>
          <w:szCs w:val="28"/>
        </w:rPr>
        <w:t xml:space="preserve">cấp </w:t>
      </w:r>
      <w:r w:rsidR="00350C74" w:rsidRPr="00FA6110">
        <w:rPr>
          <w:spacing w:val="-2"/>
          <w:szCs w:val="28"/>
        </w:rPr>
        <w:t>t</w:t>
      </w:r>
      <w:r w:rsidR="00AB0949" w:rsidRPr="00FA6110">
        <w:rPr>
          <w:spacing w:val="-2"/>
          <w:szCs w:val="28"/>
        </w:rPr>
        <w:t>ỉnh</w:t>
      </w:r>
      <w:r w:rsidRPr="00FA6110">
        <w:rPr>
          <w:spacing w:val="-2"/>
          <w:szCs w:val="28"/>
        </w:rPr>
        <w:t>)</w:t>
      </w:r>
      <w:r w:rsidR="00291547" w:rsidRPr="00FA6110">
        <w:rPr>
          <w:spacing w:val="-2"/>
          <w:szCs w:val="28"/>
        </w:rPr>
        <w:t xml:space="preserve">; </w:t>
      </w:r>
      <w:r w:rsidR="009637D9" w:rsidRPr="00FA6110">
        <w:rPr>
          <w:spacing w:val="-2"/>
          <w:szCs w:val="28"/>
        </w:rPr>
        <w:t>Cổng dữ liệu</w:t>
      </w:r>
      <w:r w:rsidR="00291547" w:rsidRPr="00FA6110">
        <w:rPr>
          <w:spacing w:val="-2"/>
          <w:szCs w:val="28"/>
        </w:rPr>
        <w:t>;</w:t>
      </w:r>
      <w:r w:rsidR="009637D9" w:rsidRPr="00FA6110">
        <w:rPr>
          <w:spacing w:val="-2"/>
          <w:szCs w:val="28"/>
        </w:rPr>
        <w:t xml:space="preserve"> </w:t>
      </w:r>
      <w:r w:rsidRPr="00FA6110">
        <w:rPr>
          <w:spacing w:val="-2"/>
          <w:szCs w:val="28"/>
        </w:rPr>
        <w:t xml:space="preserve">Cổng/Trang thông tin điện tử các </w:t>
      </w:r>
      <w:r w:rsidR="00CE6D76" w:rsidRPr="00FA6110">
        <w:rPr>
          <w:spacing w:val="-2"/>
          <w:szCs w:val="28"/>
        </w:rPr>
        <w:t>cơ quan nhà nước</w:t>
      </w:r>
      <w:r w:rsidR="00291547" w:rsidRPr="00FA6110">
        <w:rPr>
          <w:spacing w:val="-2"/>
          <w:szCs w:val="28"/>
        </w:rPr>
        <w:t>;</w:t>
      </w:r>
      <w:r w:rsidR="001319DC" w:rsidRPr="00FA6110">
        <w:rPr>
          <w:spacing w:val="-2"/>
          <w:szCs w:val="28"/>
        </w:rPr>
        <w:t xml:space="preserve"> </w:t>
      </w:r>
      <w:r w:rsidR="007921A8" w:rsidRPr="00FA6110">
        <w:rPr>
          <w:spacing w:val="-2"/>
          <w:szCs w:val="28"/>
        </w:rPr>
        <w:t xml:space="preserve">Ứng dụng trên nền tảng thiết bị di động (điện thoại di động, máy tính bảng…) như </w:t>
      </w:r>
      <w:r w:rsidR="00847E7D" w:rsidRPr="00FA6110">
        <w:rPr>
          <w:spacing w:val="-2"/>
          <w:szCs w:val="28"/>
        </w:rPr>
        <w:t>Ứ</w:t>
      </w:r>
      <w:r w:rsidR="007921A8" w:rsidRPr="00FA6110">
        <w:rPr>
          <w:spacing w:val="-2"/>
          <w:szCs w:val="28"/>
        </w:rPr>
        <w:t xml:space="preserve">ng dụng </w:t>
      </w:r>
      <w:r w:rsidR="00C83AAA" w:rsidRPr="00FA6110">
        <w:rPr>
          <w:spacing w:val="-2"/>
          <w:szCs w:val="28"/>
        </w:rPr>
        <w:t>Định danh điện tử</w:t>
      </w:r>
      <w:r w:rsidR="007921A8" w:rsidRPr="00FA6110">
        <w:rPr>
          <w:spacing w:val="-2"/>
          <w:szCs w:val="28"/>
        </w:rPr>
        <w:t xml:space="preserve"> (VNeID), </w:t>
      </w:r>
      <w:r w:rsidR="00C83AAA" w:rsidRPr="00FA6110">
        <w:rPr>
          <w:spacing w:val="-2"/>
          <w:szCs w:val="28"/>
        </w:rPr>
        <w:t>Ứ</w:t>
      </w:r>
      <w:r w:rsidR="007921A8" w:rsidRPr="00FA6110">
        <w:rPr>
          <w:spacing w:val="-2"/>
          <w:szCs w:val="28"/>
        </w:rPr>
        <w:t xml:space="preserve">ng dụng </w:t>
      </w:r>
      <w:r w:rsidR="00C83AAA" w:rsidRPr="00FA6110">
        <w:rPr>
          <w:spacing w:val="-2"/>
          <w:szCs w:val="28"/>
        </w:rPr>
        <w:t>Bảo hiểm xã hội số</w:t>
      </w:r>
      <w:r w:rsidR="007921A8" w:rsidRPr="00FA6110">
        <w:rPr>
          <w:spacing w:val="-2"/>
          <w:szCs w:val="28"/>
        </w:rPr>
        <w:t xml:space="preserve"> (</w:t>
      </w:r>
      <w:r w:rsidR="009A35E7" w:rsidRPr="00FA6110">
        <w:rPr>
          <w:spacing w:val="-2"/>
          <w:szCs w:val="28"/>
        </w:rPr>
        <w:t>VssID</w:t>
      </w:r>
      <w:r w:rsidR="007921A8" w:rsidRPr="00FA6110">
        <w:rPr>
          <w:spacing w:val="-2"/>
          <w:szCs w:val="28"/>
        </w:rPr>
        <w:t>)</w:t>
      </w:r>
      <w:r w:rsidR="00847E7D" w:rsidRPr="00FA6110">
        <w:rPr>
          <w:spacing w:val="-2"/>
          <w:szCs w:val="28"/>
        </w:rPr>
        <w:t>,</w:t>
      </w:r>
      <w:r w:rsidR="007921A8" w:rsidRPr="00FA6110">
        <w:rPr>
          <w:spacing w:val="-2"/>
          <w:szCs w:val="28"/>
        </w:rPr>
        <w:t>…)</w:t>
      </w:r>
      <w:r w:rsidRPr="00FA6110">
        <w:rPr>
          <w:spacing w:val="-2"/>
          <w:szCs w:val="28"/>
        </w:rPr>
        <w:t>; Kiosk tra cứu thông tin</w:t>
      </w:r>
      <w:r w:rsidR="00372B15" w:rsidRPr="00FA6110">
        <w:rPr>
          <w:spacing w:val="-2"/>
          <w:szCs w:val="28"/>
        </w:rPr>
        <w:t>; Mạng xã hội do cơ quan nhà nước cho phép cung cấp thông tin trên môi trường mạng theo quy định của pháp luật; Thư điện tử (Email)</w:t>
      </w:r>
      <w:r w:rsidR="005A6EBE" w:rsidRPr="00FA6110">
        <w:rPr>
          <w:spacing w:val="-2"/>
          <w:szCs w:val="28"/>
        </w:rPr>
        <w:t xml:space="preserve">. Ngoài môi trường Internet, Người sử dụng có thể sử dụng các kênh khác như </w:t>
      </w:r>
      <w:r w:rsidR="008C16C6" w:rsidRPr="00FA6110">
        <w:rPr>
          <w:spacing w:val="-2"/>
          <w:szCs w:val="28"/>
          <w:lang w:val="vi-VN"/>
        </w:rPr>
        <w:t xml:space="preserve">điện </w:t>
      </w:r>
      <w:r w:rsidR="008C16C6" w:rsidRPr="00FA6110">
        <w:rPr>
          <w:spacing w:val="-2"/>
          <w:szCs w:val="28"/>
        </w:rPr>
        <w:t>thoại</w:t>
      </w:r>
      <w:r w:rsidR="008C16C6" w:rsidRPr="00FA6110">
        <w:rPr>
          <w:spacing w:val="-2"/>
          <w:szCs w:val="28"/>
          <w:lang w:val="vi-VN"/>
        </w:rPr>
        <w:t xml:space="preserve"> (Tổng </w:t>
      </w:r>
      <w:r w:rsidR="003F5B6A" w:rsidRPr="00FA6110">
        <w:rPr>
          <w:spacing w:val="-2"/>
          <w:szCs w:val="28"/>
        </w:rPr>
        <w:t>đài</w:t>
      </w:r>
      <w:r w:rsidR="008C16C6" w:rsidRPr="00FA6110">
        <w:rPr>
          <w:spacing w:val="-2"/>
          <w:szCs w:val="28"/>
          <w:lang w:val="vi-VN"/>
        </w:rPr>
        <w:t xml:space="preserve"> hỗ trợ)</w:t>
      </w:r>
      <w:r w:rsidR="005A6EBE" w:rsidRPr="00FA6110">
        <w:rPr>
          <w:spacing w:val="-2"/>
          <w:szCs w:val="28"/>
        </w:rPr>
        <w:t>, SMS</w:t>
      </w:r>
      <w:r w:rsidR="00C00E9B" w:rsidRPr="00FA6110">
        <w:rPr>
          <w:spacing w:val="-2"/>
          <w:szCs w:val="28"/>
        </w:rPr>
        <w:t xml:space="preserve"> (tin nhắn)</w:t>
      </w:r>
      <w:r w:rsidR="005A6EBE" w:rsidRPr="00FA6110">
        <w:rPr>
          <w:spacing w:val="-2"/>
          <w:szCs w:val="28"/>
        </w:rPr>
        <w:t xml:space="preserve"> hoặc </w:t>
      </w:r>
      <w:r w:rsidRPr="00FA6110">
        <w:rPr>
          <w:spacing w:val="-2"/>
          <w:szCs w:val="28"/>
        </w:rPr>
        <w:t xml:space="preserve">trực tiếp </w:t>
      </w:r>
      <w:r w:rsidR="005A6EBE" w:rsidRPr="00FA6110">
        <w:rPr>
          <w:spacing w:val="-2"/>
          <w:szCs w:val="28"/>
        </w:rPr>
        <w:t xml:space="preserve">tại Trung tâm </w:t>
      </w:r>
      <w:r w:rsidR="005C18BB" w:rsidRPr="00FA6110">
        <w:rPr>
          <w:spacing w:val="-2"/>
          <w:szCs w:val="28"/>
        </w:rPr>
        <w:t>p</w:t>
      </w:r>
      <w:r w:rsidR="00CE6D76" w:rsidRPr="00FA6110">
        <w:rPr>
          <w:spacing w:val="-2"/>
          <w:szCs w:val="28"/>
        </w:rPr>
        <w:t xml:space="preserve">hục vụ </w:t>
      </w:r>
      <w:r w:rsidR="005A6EBE" w:rsidRPr="00FA6110">
        <w:rPr>
          <w:spacing w:val="-2"/>
          <w:szCs w:val="28"/>
        </w:rPr>
        <w:t>hành chính công hoặc Bộ phận một cửa</w:t>
      </w:r>
      <w:r w:rsidRPr="00FA6110">
        <w:rPr>
          <w:spacing w:val="-2"/>
          <w:szCs w:val="28"/>
        </w:rPr>
        <w:t>,…</w:t>
      </w:r>
    </w:p>
    <w:p w14:paraId="3ED2BB3B" w14:textId="40FF9FF8" w:rsidR="00EE5E7C" w:rsidRPr="00FA6110" w:rsidRDefault="001541A2" w:rsidP="007D47F8">
      <w:pPr>
        <w:pStyle w:val="Heading3"/>
        <w:spacing w:line="340" w:lineRule="exact"/>
        <w:rPr>
          <w:rFonts w:cs="Times New Roman"/>
          <w:b w:val="0"/>
          <w:szCs w:val="28"/>
        </w:rPr>
      </w:pPr>
      <w:bookmarkStart w:id="27" w:name="_Toc193888646"/>
      <w:r w:rsidRPr="00FA6110">
        <w:rPr>
          <w:rFonts w:cs="Times New Roman"/>
          <w:szCs w:val="28"/>
        </w:rPr>
        <w:t>3.</w:t>
      </w:r>
      <w:r w:rsidR="00870C79" w:rsidRPr="00FA6110">
        <w:rPr>
          <w:rFonts w:cs="Times New Roman"/>
          <w:szCs w:val="28"/>
        </w:rPr>
        <w:t xml:space="preserve"> </w:t>
      </w:r>
      <w:r w:rsidR="00D305E3" w:rsidRPr="00FA6110">
        <w:rPr>
          <w:rFonts w:cs="Times New Roman"/>
          <w:szCs w:val="28"/>
        </w:rPr>
        <w:t xml:space="preserve">Hạ tầng </w:t>
      </w:r>
      <w:r w:rsidR="002F5E7E" w:rsidRPr="00FA6110">
        <w:rPr>
          <w:rFonts w:cs="Times New Roman"/>
          <w:szCs w:val="28"/>
        </w:rPr>
        <w:t>K</w:t>
      </w:r>
      <w:r w:rsidR="001A765E" w:rsidRPr="00FA6110">
        <w:rPr>
          <w:rFonts w:cs="Times New Roman"/>
          <w:szCs w:val="28"/>
        </w:rPr>
        <w:t>ỹ thuật</w:t>
      </w:r>
      <w:r w:rsidRPr="00FA6110">
        <w:rPr>
          <w:rFonts w:cs="Times New Roman"/>
          <w:szCs w:val="28"/>
        </w:rPr>
        <w:t xml:space="preserve"> </w:t>
      </w:r>
      <w:r w:rsidR="007E7B81" w:rsidRPr="00FA6110">
        <w:rPr>
          <w:rFonts w:cs="Times New Roman"/>
          <w:szCs w:val="28"/>
        </w:rPr>
        <w:t xml:space="preserve">- </w:t>
      </w:r>
      <w:r w:rsidR="000A5103" w:rsidRPr="00FA6110">
        <w:rPr>
          <w:rFonts w:cs="Times New Roman"/>
          <w:szCs w:val="28"/>
        </w:rPr>
        <w:t>C</w:t>
      </w:r>
      <w:r w:rsidRPr="00FA6110">
        <w:rPr>
          <w:rFonts w:cs="Times New Roman"/>
          <w:szCs w:val="28"/>
        </w:rPr>
        <w:t>ông nghệ</w:t>
      </w:r>
      <w:bookmarkEnd w:id="27"/>
    </w:p>
    <w:p w14:paraId="19FBBD46" w14:textId="29EEF3CE" w:rsidR="00C75641" w:rsidRPr="00FA6110" w:rsidRDefault="00C75641" w:rsidP="007D47F8">
      <w:pPr>
        <w:pStyle w:val="Content"/>
        <w:spacing w:line="340" w:lineRule="exact"/>
        <w:ind w:firstLine="720"/>
        <w:contextualSpacing w:val="0"/>
        <w:rPr>
          <w:szCs w:val="28"/>
        </w:rPr>
      </w:pPr>
      <w:r w:rsidRPr="00FA6110">
        <w:rPr>
          <w:szCs w:val="28"/>
        </w:rPr>
        <w:t>Thành phần này được các cơ quan nhà nước đầu tư triển khai ở cấp quốc gia và cấp bộ, cấp tỉnh. Thành phần này bao gồm: Hạ tầng vận hành Trung tâm dữ liệu/Phòng máy chủ; Hạ tầng công nghệ thông tin (Các thiết bị phần cứng như: Các loại máy chủ, các thiết bị lưu trữ, sao lưu, thiết bị mạng; các phần mềm hệ thống như: Nền tảng điện toán đám mây, phần mềm hệ thống, phần mềm lớp giữa…); hệ thống mạng kết nối; hệ thống máy tính trạm và thiết bị ngoại vi; các dịch vụ cơ sở hạ tầng; hạ tầng khóa công khai; các dịch vụ quản lý cơ sở hạ tầng và các cơ sở vật chất cần thiết khác.</w:t>
      </w:r>
    </w:p>
    <w:p w14:paraId="2540B266" w14:textId="261DC41D" w:rsidR="00982BCE" w:rsidRPr="00FA6110" w:rsidRDefault="00982BCE" w:rsidP="007D47F8">
      <w:pPr>
        <w:pStyle w:val="Content"/>
        <w:spacing w:line="340" w:lineRule="exact"/>
        <w:ind w:firstLine="720"/>
        <w:contextualSpacing w:val="0"/>
      </w:pPr>
      <w:r w:rsidRPr="00FA6110">
        <w:t xml:space="preserve">Trung tâm dữ liệu quốc gia là trung tâm dữ liệu do Chính phủ xây dựng, quản lý, khai thác và vận hành; tích hợp, đồng bộ, lưu trữ, chia sẻ, phân tích, khai thác, điều phối dữ liệu của các cơ quan nhà nước theo quy định của pháp luật nhằm hình thành kho dữ liệu về con người và kho dữ liệu tổng hợp từ các cơ sở dữ liệu quốc gia; dữ liệu tại Trung tâm dữ liệu quốc gia là nền tảng cốt lõi cung cấp các dịch vụ liên quan đến dữ liệu, hỗ trợ hoạch định chính sách, kiến tạo phát triển, xây dựng Chính phủ số, xã hội số và kinh tế số, bảo đảm quốc phòng an ninh. Đồng thời cung cấp hạ tầng công nghệ thông tin cho các tổ chức chính trị - xã hội, hệ thống cơ sở dữ liệu quốc gia và các cơ quan có nhu cầu sử dụng để khai </w:t>
      </w:r>
      <w:r w:rsidRPr="00FA6110">
        <w:lastRenderedPageBreak/>
        <w:t>thác, vận hành, nâng cao hiệu quả, bảo đảm an ninh, an toàn thông tin.</w:t>
      </w:r>
    </w:p>
    <w:p w14:paraId="457F19A9" w14:textId="45F4C62C" w:rsidR="00B82D7A" w:rsidRPr="00FA6110" w:rsidRDefault="00CD46CB" w:rsidP="007D47F8">
      <w:pPr>
        <w:pStyle w:val="Content"/>
        <w:spacing w:line="340" w:lineRule="exact"/>
        <w:ind w:firstLine="709"/>
        <w:contextualSpacing w:val="0"/>
        <w:rPr>
          <w:szCs w:val="28"/>
        </w:rPr>
      </w:pPr>
      <w:r w:rsidRPr="00FA6110">
        <w:rPr>
          <w:szCs w:val="28"/>
        </w:rPr>
        <w:t>Trung tâm dữ liệu</w:t>
      </w:r>
      <w:r w:rsidR="00B82D7A" w:rsidRPr="00FA6110">
        <w:rPr>
          <w:szCs w:val="28"/>
        </w:rPr>
        <w:t xml:space="preserve"> cấp </w:t>
      </w:r>
      <w:r w:rsidR="00350C74" w:rsidRPr="00FA6110">
        <w:rPr>
          <w:szCs w:val="28"/>
        </w:rPr>
        <w:t>b</w:t>
      </w:r>
      <w:r w:rsidR="00B82D7A" w:rsidRPr="00FA6110">
        <w:rPr>
          <w:szCs w:val="28"/>
        </w:rPr>
        <w:t xml:space="preserve">ộ, cấp </w:t>
      </w:r>
      <w:r w:rsidR="00350C74" w:rsidRPr="00FA6110">
        <w:rPr>
          <w:szCs w:val="28"/>
        </w:rPr>
        <w:t>t</w:t>
      </w:r>
      <w:r w:rsidR="00B82D7A" w:rsidRPr="00FA6110">
        <w:rPr>
          <w:szCs w:val="28"/>
        </w:rPr>
        <w:t xml:space="preserve">ỉnh </w:t>
      </w:r>
      <w:r w:rsidRPr="00FA6110">
        <w:rPr>
          <w:szCs w:val="28"/>
        </w:rPr>
        <w:t>do cơ quan nhà nước</w:t>
      </w:r>
      <w:r w:rsidR="00B82D7A" w:rsidRPr="00FA6110">
        <w:rPr>
          <w:szCs w:val="28"/>
        </w:rPr>
        <w:t xml:space="preserve"> đầu tư phục vụ triển khai các</w:t>
      </w:r>
      <w:r w:rsidRPr="00FA6110">
        <w:rPr>
          <w:szCs w:val="28"/>
        </w:rPr>
        <w:t xml:space="preserve"> phân hệ của hệ thống thông tin</w:t>
      </w:r>
      <w:r w:rsidR="00FE2876" w:rsidRPr="00FA6110">
        <w:rPr>
          <w:szCs w:val="28"/>
        </w:rPr>
        <w:t xml:space="preserve">, </w:t>
      </w:r>
      <w:r w:rsidRPr="00FA6110">
        <w:rPr>
          <w:szCs w:val="28"/>
        </w:rPr>
        <w:t>cơ sở dữ liệu cấp quốc gia, các hệ thống thông tin</w:t>
      </w:r>
      <w:r w:rsidR="00FE2876" w:rsidRPr="00FA6110">
        <w:rPr>
          <w:szCs w:val="28"/>
        </w:rPr>
        <w:t xml:space="preserve">, </w:t>
      </w:r>
      <w:r w:rsidRPr="00FA6110">
        <w:rPr>
          <w:szCs w:val="28"/>
        </w:rPr>
        <w:t>cơ sở dữ liệu có quy mô từ Trung ương đến địa phương (do các Bộ, ngành chủ trì), các</w:t>
      </w:r>
      <w:r w:rsidR="00B82D7A" w:rsidRPr="00FA6110">
        <w:rPr>
          <w:szCs w:val="28"/>
        </w:rPr>
        <w:t xml:space="preserve"> hệ thống thông tin</w:t>
      </w:r>
      <w:r w:rsidR="00FE2876" w:rsidRPr="00FA6110">
        <w:rPr>
          <w:szCs w:val="28"/>
        </w:rPr>
        <w:t xml:space="preserve">, </w:t>
      </w:r>
      <w:r w:rsidR="00B82D7A" w:rsidRPr="00FA6110">
        <w:rPr>
          <w:szCs w:val="28"/>
        </w:rPr>
        <w:t xml:space="preserve">cơ sở dữ liệu </w:t>
      </w:r>
      <w:r w:rsidR="009A6293" w:rsidRPr="00FA6110">
        <w:rPr>
          <w:szCs w:val="28"/>
        </w:rPr>
        <w:t xml:space="preserve">chuyên ngành hoặc dùng chung, cung cấp dịch vụ </w:t>
      </w:r>
      <w:r w:rsidR="009A6293" w:rsidRPr="00FA6110">
        <w:t>CNTT</w:t>
      </w:r>
      <w:r w:rsidR="009A6293" w:rsidRPr="00FA6110">
        <w:rPr>
          <w:szCs w:val="28"/>
        </w:rPr>
        <w:t xml:space="preserve"> cho người sử dụng, </w:t>
      </w:r>
      <w:r w:rsidR="009A6293" w:rsidRPr="00FA6110">
        <w:t>cho</w:t>
      </w:r>
      <w:r w:rsidR="009A6293" w:rsidRPr="00FA6110">
        <w:rPr>
          <w:szCs w:val="28"/>
        </w:rPr>
        <w:t xml:space="preserve"> phép liên thông, tíc</w:t>
      </w:r>
      <w:r w:rsidRPr="00FA6110">
        <w:rPr>
          <w:szCs w:val="28"/>
        </w:rPr>
        <w:t xml:space="preserve">h hợp dữ liệu giữa các hệ thống thông tin nội bộ hoặc giữa </w:t>
      </w:r>
      <w:r w:rsidR="003A3C47" w:rsidRPr="00FA6110">
        <w:rPr>
          <w:szCs w:val="28"/>
        </w:rPr>
        <w:t>b</w:t>
      </w:r>
      <w:r w:rsidRPr="00FA6110">
        <w:rPr>
          <w:szCs w:val="28"/>
        </w:rPr>
        <w:t>ộ</w:t>
      </w:r>
      <w:r w:rsidR="003A3C47" w:rsidRPr="00FA6110">
        <w:rPr>
          <w:szCs w:val="28"/>
        </w:rPr>
        <w:t>, t</w:t>
      </w:r>
      <w:r w:rsidRPr="00FA6110">
        <w:rPr>
          <w:szCs w:val="28"/>
        </w:rPr>
        <w:t>ỉnh với các hệ thống thông tin</w:t>
      </w:r>
      <w:r w:rsidR="00FE2876" w:rsidRPr="00FA6110">
        <w:rPr>
          <w:szCs w:val="28"/>
        </w:rPr>
        <w:t xml:space="preserve">, </w:t>
      </w:r>
      <w:r w:rsidRPr="00FA6110">
        <w:rPr>
          <w:szCs w:val="28"/>
        </w:rPr>
        <w:t xml:space="preserve">cơ sở dữ liệu khác bên ngoài theo phạm vi trách nhiệm quản lý </w:t>
      </w:r>
      <w:r w:rsidR="00E84FEF" w:rsidRPr="00FA6110">
        <w:rPr>
          <w:szCs w:val="28"/>
        </w:rPr>
        <w:t>n</w:t>
      </w:r>
      <w:r w:rsidRPr="00FA6110">
        <w:rPr>
          <w:szCs w:val="28"/>
        </w:rPr>
        <w:t xml:space="preserve">hà nước của </w:t>
      </w:r>
      <w:r w:rsidR="003A3C47" w:rsidRPr="00FA6110">
        <w:rPr>
          <w:szCs w:val="28"/>
        </w:rPr>
        <w:t>b</w:t>
      </w:r>
      <w:r w:rsidRPr="00FA6110">
        <w:rPr>
          <w:szCs w:val="28"/>
        </w:rPr>
        <w:t>ộ</w:t>
      </w:r>
      <w:r w:rsidR="003A3C47" w:rsidRPr="00FA6110">
        <w:rPr>
          <w:szCs w:val="28"/>
        </w:rPr>
        <w:t>, t</w:t>
      </w:r>
      <w:r w:rsidRPr="00FA6110">
        <w:rPr>
          <w:szCs w:val="28"/>
        </w:rPr>
        <w:t>ỉnh.</w:t>
      </w:r>
    </w:p>
    <w:p w14:paraId="18325E8D" w14:textId="6F3BE04A" w:rsidR="00EE5E7C" w:rsidRPr="00FA6110" w:rsidRDefault="008F4A22" w:rsidP="007D47F8">
      <w:pPr>
        <w:keepNext w:val="0"/>
        <w:widowControl w:val="0"/>
        <w:spacing w:before="120" w:after="120" w:line="340" w:lineRule="exact"/>
        <w:rPr>
          <w:szCs w:val="28"/>
          <w:lang w:val="de-DE"/>
        </w:rPr>
      </w:pPr>
      <w:r w:rsidRPr="00FA6110">
        <w:rPr>
          <w:szCs w:val="28"/>
          <w:lang w:val="de-DE"/>
        </w:rPr>
        <w:t>Về hạ tầng kỹ thuật mạng truyền dẫn</w:t>
      </w:r>
      <w:r w:rsidR="004873E5" w:rsidRPr="00FA6110">
        <w:rPr>
          <w:szCs w:val="28"/>
          <w:lang w:val="de-DE"/>
        </w:rPr>
        <w:t>,</w:t>
      </w:r>
      <w:r w:rsidRPr="00FA6110">
        <w:rPr>
          <w:szCs w:val="28"/>
          <w:lang w:val="de-DE"/>
        </w:rPr>
        <w:t xml:space="preserve"> </w:t>
      </w:r>
      <w:r w:rsidR="00870C79" w:rsidRPr="00FA6110">
        <w:rPr>
          <w:szCs w:val="28"/>
          <w:lang w:val="de-DE"/>
        </w:rPr>
        <w:t xml:space="preserve">các hệ thống </w:t>
      </w:r>
      <w:r w:rsidR="00DD0A31">
        <w:rPr>
          <w:szCs w:val="28"/>
          <w:lang w:val="de-DE"/>
        </w:rPr>
        <w:t>C</w:t>
      </w:r>
      <w:r w:rsidR="003C123E">
        <w:rPr>
          <w:szCs w:val="28"/>
          <w:lang w:val="de-DE"/>
        </w:rPr>
        <w:t>hính phủ số</w:t>
      </w:r>
      <w:r w:rsidR="003C123E" w:rsidRPr="00FA6110">
        <w:rPr>
          <w:szCs w:val="28"/>
          <w:lang w:val="de-DE"/>
        </w:rPr>
        <w:t xml:space="preserve"> </w:t>
      </w:r>
      <w:r w:rsidR="00870C79" w:rsidRPr="00FA6110">
        <w:rPr>
          <w:szCs w:val="28"/>
          <w:lang w:val="de-DE"/>
        </w:rPr>
        <w:t xml:space="preserve">sử dụng Mạng </w:t>
      </w:r>
      <w:r w:rsidR="005C18BB" w:rsidRPr="00FA6110">
        <w:rPr>
          <w:szCs w:val="28"/>
          <w:lang w:val="de-DE"/>
        </w:rPr>
        <w:t xml:space="preserve">truyền số liệu chuyên dùng </w:t>
      </w:r>
      <w:r w:rsidR="004873E5" w:rsidRPr="00FA6110">
        <w:rPr>
          <w:szCs w:val="28"/>
          <w:lang w:val="de-DE"/>
        </w:rPr>
        <w:t xml:space="preserve">(MTSLCD) </w:t>
      </w:r>
      <w:r w:rsidR="005C18BB" w:rsidRPr="00FA6110">
        <w:rPr>
          <w:szCs w:val="28"/>
          <w:lang w:val="de-DE"/>
        </w:rPr>
        <w:t>của các cơ quan Đảng, Nhà nước</w:t>
      </w:r>
      <w:r w:rsidR="00A90669" w:rsidRPr="00FA6110">
        <w:rPr>
          <w:szCs w:val="28"/>
          <w:lang w:val="de-DE"/>
        </w:rPr>
        <w:t>, kết hợp các hạ tầng mạng khác</w:t>
      </w:r>
      <w:r w:rsidR="00870C79" w:rsidRPr="00FA6110">
        <w:rPr>
          <w:szCs w:val="28"/>
          <w:lang w:val="de-DE"/>
        </w:rPr>
        <w:t xml:space="preserve"> để kết nối, truyền tải thông tin</w:t>
      </w:r>
      <w:r w:rsidR="005C18BB" w:rsidRPr="00FA6110">
        <w:rPr>
          <w:szCs w:val="28"/>
          <w:lang w:val="de-DE"/>
        </w:rPr>
        <w:t>,</w:t>
      </w:r>
      <w:r w:rsidR="00870C79" w:rsidRPr="00FA6110">
        <w:rPr>
          <w:szCs w:val="28"/>
          <w:lang w:val="de-DE"/>
        </w:rPr>
        <w:t xml:space="preserve"> dữ liệu </w:t>
      </w:r>
      <w:r w:rsidR="00DD0A31">
        <w:rPr>
          <w:szCs w:val="28"/>
          <w:lang w:val="de-DE"/>
        </w:rPr>
        <w:t>C</w:t>
      </w:r>
      <w:r w:rsidR="003C123E">
        <w:rPr>
          <w:szCs w:val="28"/>
          <w:lang w:val="de-DE"/>
        </w:rPr>
        <w:t>hính phủ số</w:t>
      </w:r>
      <w:r w:rsidR="00426242" w:rsidRPr="00FA6110">
        <w:rPr>
          <w:szCs w:val="28"/>
          <w:lang w:val="de-DE"/>
        </w:rPr>
        <w:t>.</w:t>
      </w:r>
    </w:p>
    <w:p w14:paraId="5F6203D7" w14:textId="693DEE32" w:rsidR="00EE5E7C" w:rsidRPr="00FA6110" w:rsidRDefault="00426242" w:rsidP="007D47F8">
      <w:pPr>
        <w:keepNext w:val="0"/>
        <w:widowControl w:val="0"/>
        <w:spacing w:before="120" w:after="120" w:line="340" w:lineRule="exact"/>
        <w:rPr>
          <w:szCs w:val="28"/>
        </w:rPr>
      </w:pPr>
      <w:r w:rsidRPr="00FA6110">
        <w:rPr>
          <w:szCs w:val="28"/>
        </w:rPr>
        <w:t xml:space="preserve">Bộ </w:t>
      </w:r>
      <w:r w:rsidR="00F16530" w:rsidRPr="00FA6110">
        <w:rPr>
          <w:szCs w:val="28"/>
        </w:rPr>
        <w:t>Khoa học và Công nghệ</w:t>
      </w:r>
      <w:r w:rsidR="00103237" w:rsidRPr="00FA6110">
        <w:rPr>
          <w:szCs w:val="28"/>
        </w:rPr>
        <w:t>, Bộ Công an</w:t>
      </w:r>
      <w:r w:rsidRPr="00FA6110">
        <w:rPr>
          <w:szCs w:val="28"/>
        </w:rPr>
        <w:t xml:space="preserve"> có trách nhiệm quy định về quản lý, vận hành, kết nối, sử dụng và bảo đảm an toàn thông tin trên </w:t>
      </w:r>
      <w:r w:rsidR="005C18BB" w:rsidRPr="00FA6110">
        <w:rPr>
          <w:szCs w:val="28"/>
        </w:rPr>
        <w:t>M</w:t>
      </w:r>
      <w:r w:rsidRPr="00FA6110">
        <w:rPr>
          <w:szCs w:val="28"/>
        </w:rPr>
        <w:t>ạng truyền số liệu chuyên dùng của các cơ quan Đảng, Nhà nước.</w:t>
      </w:r>
    </w:p>
    <w:p w14:paraId="6222193B" w14:textId="2E5B92CF" w:rsidR="00A6705D" w:rsidRPr="00FA6110" w:rsidRDefault="00A6705D" w:rsidP="007D47F8">
      <w:pPr>
        <w:keepNext w:val="0"/>
        <w:widowControl w:val="0"/>
        <w:spacing w:before="120" w:after="120" w:line="340" w:lineRule="exact"/>
        <w:rPr>
          <w:spacing w:val="-2"/>
          <w:szCs w:val="28"/>
        </w:rPr>
      </w:pPr>
      <w:r w:rsidRPr="00FA6110">
        <w:rPr>
          <w:spacing w:val="-2"/>
          <w:szCs w:val="28"/>
        </w:rPr>
        <w:t>Đối với các cơ quan nhà nước bao gồm các bộ, cơ quan ngang bộ, cơ quan thuộc Chính phủ, Ủy ban nhân dân các cấp; các tổ chức, cá nhân khai thác, sử dụng dữ liệu số của cơ quan nhà nước được cơ quan nhà nước chia sẻ theo quy định của pháp luật</w:t>
      </w:r>
      <w:r w:rsidR="00211A2B" w:rsidRPr="00FA6110">
        <w:rPr>
          <w:spacing w:val="-2"/>
          <w:szCs w:val="28"/>
        </w:rPr>
        <w:t xml:space="preserve">, cụ thể </w:t>
      </w:r>
      <w:r w:rsidR="00F90613">
        <w:rPr>
          <w:spacing w:val="-2"/>
          <w:szCs w:val="28"/>
        </w:rPr>
        <w:t xml:space="preserve">như </w:t>
      </w:r>
      <w:r w:rsidR="006959F0" w:rsidRPr="00FA6110">
        <w:rPr>
          <w:spacing w:val="-2"/>
          <w:szCs w:val="28"/>
        </w:rPr>
        <w:t>quy định tại</w:t>
      </w:r>
      <w:r w:rsidR="00211A2B" w:rsidRPr="00FA6110">
        <w:rPr>
          <w:spacing w:val="-2"/>
          <w:szCs w:val="28"/>
        </w:rPr>
        <w:t xml:space="preserve"> Nghị định số 47/2020/NĐ-CP </w:t>
      </w:r>
      <w:r w:rsidR="00186A0D" w:rsidRPr="00FA6110">
        <w:rPr>
          <w:spacing w:val="-2"/>
          <w:szCs w:val="28"/>
        </w:rPr>
        <w:t xml:space="preserve">ngày </w:t>
      </w:r>
      <w:r w:rsidR="00CC6FFD" w:rsidRPr="00FA6110">
        <w:rPr>
          <w:spacing w:val="-2"/>
          <w:szCs w:val="28"/>
        </w:rPr>
        <w:t>0</w:t>
      </w:r>
      <w:r w:rsidR="00B5389C" w:rsidRPr="00FA6110">
        <w:rPr>
          <w:spacing w:val="-2"/>
          <w:szCs w:val="28"/>
        </w:rPr>
        <w:t>9</w:t>
      </w:r>
      <w:r w:rsidR="00CC6FFD" w:rsidRPr="00FA6110">
        <w:rPr>
          <w:spacing w:val="-2"/>
          <w:szCs w:val="28"/>
        </w:rPr>
        <w:t>/4</w:t>
      </w:r>
      <w:r w:rsidR="00B5389C" w:rsidRPr="00FA6110">
        <w:rPr>
          <w:spacing w:val="-2"/>
          <w:szCs w:val="28"/>
        </w:rPr>
        <w:t xml:space="preserve">/2020 của Chính phủ </w:t>
      </w:r>
      <w:r w:rsidR="00211A2B" w:rsidRPr="00FA6110">
        <w:rPr>
          <w:spacing w:val="-2"/>
          <w:szCs w:val="28"/>
        </w:rPr>
        <w:t xml:space="preserve">về </w:t>
      </w:r>
      <w:r w:rsidR="00B5389C" w:rsidRPr="00FA6110">
        <w:rPr>
          <w:spacing w:val="-2"/>
          <w:szCs w:val="28"/>
        </w:rPr>
        <w:t>Q</w:t>
      </w:r>
      <w:r w:rsidR="00211A2B" w:rsidRPr="00FA6110">
        <w:rPr>
          <w:spacing w:val="-2"/>
          <w:szCs w:val="28"/>
        </w:rPr>
        <w:t>uản lý</w:t>
      </w:r>
      <w:r w:rsidR="00CC6FFD" w:rsidRPr="00FA6110">
        <w:rPr>
          <w:spacing w:val="-2"/>
          <w:szCs w:val="28"/>
        </w:rPr>
        <w:t>,</w:t>
      </w:r>
      <w:r w:rsidR="00B14B2F" w:rsidRPr="00FA6110">
        <w:rPr>
          <w:spacing w:val="-2"/>
          <w:szCs w:val="28"/>
        </w:rPr>
        <w:t xml:space="preserve"> </w:t>
      </w:r>
      <w:r w:rsidR="00211A2B" w:rsidRPr="00FA6110">
        <w:rPr>
          <w:spacing w:val="-2"/>
          <w:szCs w:val="28"/>
        </w:rPr>
        <w:t>kết nối và chia sẻ dữ liệu số của cơ quan nhà nước</w:t>
      </w:r>
      <w:r w:rsidR="00A608C1" w:rsidRPr="00FA6110">
        <w:rPr>
          <w:spacing w:val="-2"/>
          <w:szCs w:val="28"/>
        </w:rPr>
        <w:t xml:space="preserve">, trong đó </w:t>
      </w:r>
      <w:r w:rsidRPr="00FA6110">
        <w:rPr>
          <w:spacing w:val="-2"/>
          <w:szCs w:val="28"/>
        </w:rPr>
        <w:t>quy định về các hoạt động quản lý, kết nối và chia sẻ dữ liệu số của cơ quan nhà nước bao gồm: quản lý, quản trị dữ liệu số; kết nối, chia sẻ dữ liệu số; sử dụng, khai thác dữ liệu số của cơ quan nhà nước; cung cấp dữ liệu mở của cơ quan nhà nước cho tổ chức, cá nhân; quyền và trách nhiệm trong kết nối, chia sẻ dữ liệu số của cơ quan nhà nước</w:t>
      </w:r>
      <w:r w:rsidR="006959F0" w:rsidRPr="00FA6110">
        <w:rPr>
          <w:spacing w:val="-2"/>
          <w:szCs w:val="28"/>
        </w:rPr>
        <w:t>.</w:t>
      </w:r>
    </w:p>
    <w:p w14:paraId="4E3A26EC" w14:textId="32921B11" w:rsidR="00EE5E7C" w:rsidRPr="00FA6110" w:rsidRDefault="001541A2" w:rsidP="007D47F8">
      <w:pPr>
        <w:pStyle w:val="Heading3"/>
        <w:spacing w:before="100" w:after="100" w:line="320" w:lineRule="exact"/>
        <w:rPr>
          <w:rFonts w:cs="Times New Roman"/>
          <w:b w:val="0"/>
          <w:szCs w:val="28"/>
        </w:rPr>
      </w:pPr>
      <w:bookmarkStart w:id="28" w:name="_Toc193888647"/>
      <w:r w:rsidRPr="00FA6110">
        <w:rPr>
          <w:rFonts w:cs="Times New Roman"/>
          <w:szCs w:val="28"/>
        </w:rPr>
        <w:t>4.</w:t>
      </w:r>
      <w:r w:rsidR="00870C79" w:rsidRPr="00FA6110">
        <w:rPr>
          <w:rFonts w:cs="Times New Roman"/>
          <w:szCs w:val="28"/>
        </w:rPr>
        <w:t xml:space="preserve"> </w:t>
      </w:r>
      <w:r w:rsidR="00E80B95" w:rsidRPr="00FA6110">
        <w:rPr>
          <w:rFonts w:cs="Times New Roman"/>
          <w:szCs w:val="28"/>
        </w:rPr>
        <w:t>A</w:t>
      </w:r>
      <w:r w:rsidR="00870C79" w:rsidRPr="00FA6110">
        <w:rPr>
          <w:rFonts w:cs="Times New Roman"/>
          <w:szCs w:val="28"/>
        </w:rPr>
        <w:t>n toàn thông tin</w:t>
      </w:r>
      <w:r w:rsidR="006B4B4E" w:rsidRPr="00FA6110">
        <w:rPr>
          <w:rFonts w:cs="Times New Roman"/>
          <w:szCs w:val="28"/>
        </w:rPr>
        <w:t xml:space="preserve"> mạng</w:t>
      </w:r>
      <w:r w:rsidR="00E8558C" w:rsidRPr="00FA6110">
        <w:rPr>
          <w:rFonts w:cs="Times New Roman"/>
          <w:szCs w:val="28"/>
        </w:rPr>
        <w:t>, an ninh mạng</w:t>
      </w:r>
      <w:bookmarkEnd w:id="28"/>
    </w:p>
    <w:p w14:paraId="27F40114" w14:textId="0A1BE6DE" w:rsidR="00EE5E7C" w:rsidRPr="00FA6110" w:rsidRDefault="00DA5375" w:rsidP="007D47F8">
      <w:pPr>
        <w:keepNext w:val="0"/>
        <w:widowControl w:val="0"/>
        <w:spacing w:before="120" w:after="120"/>
        <w:rPr>
          <w:szCs w:val="28"/>
          <w:lang w:val="en-GB"/>
        </w:rPr>
      </w:pPr>
      <w:r w:rsidRPr="00FA6110">
        <w:rPr>
          <w:szCs w:val="28"/>
          <w:lang w:val="vi-VN"/>
        </w:rPr>
        <w:t>Việc bảo đảm an toàn thông tin</w:t>
      </w:r>
      <w:r w:rsidR="006B4B4E" w:rsidRPr="00FA6110">
        <w:rPr>
          <w:szCs w:val="28"/>
        </w:rPr>
        <w:t xml:space="preserve"> mạng</w:t>
      </w:r>
      <w:r w:rsidR="00E8558C" w:rsidRPr="00FA6110">
        <w:rPr>
          <w:szCs w:val="28"/>
        </w:rPr>
        <w:t>, an ninh mạng</w:t>
      </w:r>
      <w:r w:rsidRPr="00FA6110">
        <w:rPr>
          <w:szCs w:val="28"/>
          <w:lang w:val="vi-VN"/>
        </w:rPr>
        <w:t xml:space="preserve"> phục vụ phát triển </w:t>
      </w:r>
      <w:r w:rsidR="00165676" w:rsidRPr="00FA6110">
        <w:rPr>
          <w:szCs w:val="28"/>
        </w:rPr>
        <w:t>Chính phủ số</w:t>
      </w:r>
      <w:r w:rsidR="00165676" w:rsidRPr="00FA6110" w:rsidDel="00C62E7F">
        <w:rPr>
          <w:szCs w:val="28"/>
          <w:lang w:val="vi-VN"/>
        </w:rPr>
        <w:t xml:space="preserve"> </w:t>
      </w:r>
      <w:r w:rsidRPr="00FA6110">
        <w:rPr>
          <w:szCs w:val="28"/>
          <w:lang w:val="vi-VN"/>
        </w:rPr>
        <w:t>phải</w:t>
      </w:r>
      <w:r w:rsidR="005C18BB" w:rsidRPr="00FA6110">
        <w:rPr>
          <w:szCs w:val="28"/>
        </w:rPr>
        <w:t xml:space="preserve"> được triển khai</w:t>
      </w:r>
      <w:r w:rsidRPr="00FA6110">
        <w:rPr>
          <w:szCs w:val="28"/>
          <w:lang w:val="en-GB"/>
        </w:rPr>
        <w:t xml:space="preserve"> </w:t>
      </w:r>
      <w:r w:rsidR="005C18BB" w:rsidRPr="00FA6110">
        <w:rPr>
          <w:szCs w:val="28"/>
          <w:lang w:val="en-GB"/>
        </w:rPr>
        <w:t>cụ thể</w:t>
      </w:r>
      <w:r w:rsidRPr="00FA6110">
        <w:rPr>
          <w:szCs w:val="28"/>
          <w:lang w:val="en-GB"/>
        </w:rPr>
        <w:t xml:space="preserve">, </w:t>
      </w:r>
      <w:r w:rsidRPr="00FA6110">
        <w:rPr>
          <w:szCs w:val="28"/>
          <w:lang w:val="vi-VN"/>
        </w:rPr>
        <w:t xml:space="preserve">thống nhất, đồng bộ </w:t>
      </w:r>
      <w:r w:rsidRPr="00FA6110">
        <w:rPr>
          <w:szCs w:val="28"/>
          <w:lang w:val="en-GB"/>
        </w:rPr>
        <w:t>giữa các thành phần</w:t>
      </w:r>
      <w:r w:rsidRPr="00FA6110">
        <w:rPr>
          <w:szCs w:val="28"/>
          <w:lang w:val="vi-VN"/>
        </w:rPr>
        <w:t xml:space="preserve"> </w:t>
      </w:r>
      <w:r w:rsidRPr="00FA6110">
        <w:rPr>
          <w:szCs w:val="28"/>
        </w:rPr>
        <w:t xml:space="preserve">trong Sơ đồ khái quát </w:t>
      </w:r>
      <w:r w:rsidR="001A5FC1" w:rsidRPr="00FA6110">
        <w:rPr>
          <w:szCs w:val="28"/>
        </w:rPr>
        <w:t xml:space="preserve">Khung kiến trúc Chính phủ số </w:t>
      </w:r>
      <w:r w:rsidRPr="00FA6110">
        <w:rPr>
          <w:szCs w:val="28"/>
        </w:rPr>
        <w:t>Việt Nam</w:t>
      </w:r>
      <w:r w:rsidRPr="00FA6110">
        <w:rPr>
          <w:szCs w:val="28"/>
          <w:lang w:val="vi-VN"/>
        </w:rPr>
        <w:t>.</w:t>
      </w:r>
      <w:r w:rsidR="00BB344A" w:rsidRPr="00FA6110">
        <w:rPr>
          <w:szCs w:val="28"/>
          <w:lang w:val="en-GB"/>
        </w:rPr>
        <w:t xml:space="preserve"> Hệ thống bảo đảm an toàn thông tin</w:t>
      </w:r>
      <w:r w:rsidR="006B4B4E" w:rsidRPr="00FA6110">
        <w:rPr>
          <w:szCs w:val="28"/>
          <w:lang w:val="en-GB"/>
        </w:rPr>
        <w:t xml:space="preserve"> mạng</w:t>
      </w:r>
      <w:r w:rsidR="002B736C" w:rsidRPr="00FA6110">
        <w:rPr>
          <w:szCs w:val="28"/>
          <w:lang w:val="en-GB"/>
        </w:rPr>
        <w:t>, an ninh mạng</w:t>
      </w:r>
      <w:r w:rsidR="00BB344A" w:rsidRPr="00FA6110">
        <w:rPr>
          <w:szCs w:val="28"/>
          <w:lang w:val="en-GB"/>
        </w:rPr>
        <w:t xml:space="preserve"> quy mô quốc gia bao gồm </w:t>
      </w:r>
      <w:r w:rsidR="00F974C5" w:rsidRPr="00FA6110">
        <w:rPr>
          <w:szCs w:val="28"/>
          <w:lang w:val="en-GB"/>
        </w:rPr>
        <w:t xml:space="preserve">một số </w:t>
      </w:r>
      <w:r w:rsidR="00BB344A" w:rsidRPr="00FA6110">
        <w:rPr>
          <w:szCs w:val="28"/>
          <w:lang w:val="en-GB"/>
        </w:rPr>
        <w:t xml:space="preserve">hệ thống chính: Hệ thống hỗ trợ giám sát và phòng chống tấn công mạng vào các hệ thống </w:t>
      </w:r>
      <w:r w:rsidR="00CF2280">
        <w:rPr>
          <w:szCs w:val="28"/>
          <w:lang w:val="en-GB"/>
        </w:rPr>
        <w:t>Chính phủ điện tử, C</w:t>
      </w:r>
      <w:r w:rsidR="00F90613">
        <w:rPr>
          <w:szCs w:val="28"/>
          <w:lang w:val="en-GB"/>
        </w:rPr>
        <w:t>hính phủ số</w:t>
      </w:r>
      <w:r w:rsidR="00BB344A" w:rsidRPr="00FA6110">
        <w:rPr>
          <w:szCs w:val="28"/>
          <w:lang w:val="en-GB"/>
        </w:rPr>
        <w:t>; Hệ thống tổng hợp, phân tích, chia sẻ và cảnh báo các mối đe dọa, nguy cơ về an toàn thông tin</w:t>
      </w:r>
      <w:r w:rsidR="00EE52B5" w:rsidRPr="00FA6110">
        <w:rPr>
          <w:szCs w:val="28"/>
          <w:lang w:val="en-GB"/>
        </w:rPr>
        <w:t>; Hệ thống SOC Quốc gia</w:t>
      </w:r>
      <w:r w:rsidR="00BB344A" w:rsidRPr="00FA6110">
        <w:rPr>
          <w:szCs w:val="28"/>
          <w:lang w:val="en-GB"/>
        </w:rPr>
        <w:t>. Các hệ thống thành phần được kết nối, chia sẻ thông tin với hệ thống kỹ thuật của Trung tâm Giám sát an toàn không gian mạng quốc gia phục vụ hoạt động hỗ trợ giám sát và phòng chống tấn công mạng và điều phối ứng cứu sự cố an toàn thông tin.</w:t>
      </w:r>
      <w:r w:rsidR="00CD5D7C" w:rsidRPr="00FA6110">
        <w:rPr>
          <w:szCs w:val="28"/>
          <w:lang w:val="en-GB"/>
        </w:rPr>
        <w:t xml:space="preserve"> </w:t>
      </w:r>
    </w:p>
    <w:p w14:paraId="6B785F9B" w14:textId="4CDA8C2E" w:rsidR="00057336" w:rsidRPr="00FA6110" w:rsidRDefault="00BB344A" w:rsidP="007D47F8">
      <w:pPr>
        <w:keepNext w:val="0"/>
        <w:widowControl w:val="0"/>
        <w:spacing w:before="120" w:after="120"/>
        <w:rPr>
          <w:szCs w:val="28"/>
          <w:lang w:val="en-GB"/>
        </w:rPr>
      </w:pPr>
      <w:r w:rsidRPr="00FA6110">
        <w:rPr>
          <w:szCs w:val="28"/>
        </w:rPr>
        <w:t>Việc thực thi bảo đảm an toàn thông tin</w:t>
      </w:r>
      <w:r w:rsidR="006B4B4E" w:rsidRPr="00FA6110">
        <w:rPr>
          <w:szCs w:val="28"/>
        </w:rPr>
        <w:t xml:space="preserve"> mạng</w:t>
      </w:r>
      <w:r w:rsidR="008C7290" w:rsidRPr="00FA6110">
        <w:rPr>
          <w:szCs w:val="28"/>
        </w:rPr>
        <w:t>, an ninh mạng</w:t>
      </w:r>
      <w:r w:rsidRPr="00FA6110">
        <w:rPr>
          <w:szCs w:val="28"/>
        </w:rPr>
        <w:t xml:space="preserve"> cho các thành </w:t>
      </w:r>
      <w:r w:rsidRPr="00FA6110">
        <w:rPr>
          <w:szCs w:val="28"/>
        </w:rPr>
        <w:lastRenderedPageBreak/>
        <w:t xml:space="preserve">phần </w:t>
      </w:r>
      <w:r w:rsidR="00952309" w:rsidRPr="00FA6110">
        <w:rPr>
          <w:szCs w:val="28"/>
        </w:rPr>
        <w:t xml:space="preserve">Khung kiến trúc Chính phủ số Việt </w:t>
      </w:r>
      <w:r w:rsidR="00FC5A9D" w:rsidRPr="00FA6110">
        <w:rPr>
          <w:szCs w:val="28"/>
        </w:rPr>
        <w:t>N</w:t>
      </w:r>
      <w:r w:rsidR="00952309" w:rsidRPr="00FA6110">
        <w:rPr>
          <w:szCs w:val="28"/>
        </w:rPr>
        <w:t xml:space="preserve">am </w:t>
      </w:r>
      <w:r w:rsidRPr="00FA6110">
        <w:rPr>
          <w:szCs w:val="28"/>
          <w:lang w:val="vi-VN"/>
        </w:rPr>
        <w:t xml:space="preserve">cần được thực hiện </w:t>
      </w:r>
      <w:r w:rsidR="000112D6" w:rsidRPr="00FA6110">
        <w:rPr>
          <w:szCs w:val="28"/>
        </w:rPr>
        <w:t>t</w:t>
      </w:r>
      <w:r w:rsidRPr="00FA6110">
        <w:rPr>
          <w:szCs w:val="28"/>
          <w:lang w:val="vi-VN"/>
        </w:rPr>
        <w:t xml:space="preserve">heo quy định của pháp luật </w:t>
      </w:r>
      <w:r w:rsidRPr="00FA6110">
        <w:rPr>
          <w:szCs w:val="28"/>
          <w:lang w:val="en-GB"/>
        </w:rPr>
        <w:t>về an toàn thông tin</w:t>
      </w:r>
      <w:r w:rsidR="00AB7035" w:rsidRPr="00FA6110">
        <w:rPr>
          <w:szCs w:val="28"/>
          <w:lang w:val="en-GB"/>
        </w:rPr>
        <w:t xml:space="preserve"> mạng</w:t>
      </w:r>
      <w:r w:rsidR="000112D6" w:rsidRPr="00FA6110">
        <w:rPr>
          <w:szCs w:val="28"/>
          <w:lang w:val="en-GB"/>
        </w:rPr>
        <w:t>,</w:t>
      </w:r>
      <w:r w:rsidR="00F72ED2" w:rsidRPr="00FA6110">
        <w:rPr>
          <w:szCs w:val="28"/>
          <w:lang w:val="en-GB"/>
        </w:rPr>
        <w:t xml:space="preserve"> an ninh mạng</w:t>
      </w:r>
      <w:r w:rsidRPr="00FA6110">
        <w:rPr>
          <w:szCs w:val="28"/>
          <w:lang w:val="en-GB"/>
        </w:rPr>
        <w:t xml:space="preserve"> được mô tả trong Mô hình tham chiếu an toàn thông tin</w:t>
      </w:r>
      <w:r w:rsidR="006B4B4E" w:rsidRPr="00FA6110">
        <w:rPr>
          <w:szCs w:val="28"/>
          <w:lang w:val="en-GB"/>
        </w:rPr>
        <w:t xml:space="preserve"> mạng</w:t>
      </w:r>
      <w:r w:rsidR="003109A3" w:rsidRPr="00FA6110">
        <w:rPr>
          <w:szCs w:val="28"/>
          <w:lang w:val="en-GB"/>
        </w:rPr>
        <w:t>, an ninh mạng</w:t>
      </w:r>
      <w:r w:rsidR="00300822" w:rsidRPr="00FA6110">
        <w:rPr>
          <w:szCs w:val="28"/>
          <w:lang w:val="en-GB"/>
        </w:rPr>
        <w:t xml:space="preserve"> (</w:t>
      </w:r>
      <w:r w:rsidRPr="00FA6110">
        <w:rPr>
          <w:szCs w:val="28"/>
          <w:lang w:val="en-GB"/>
        </w:rPr>
        <w:t>SRM</w:t>
      </w:r>
      <w:r w:rsidR="00300822" w:rsidRPr="00FA6110">
        <w:rPr>
          <w:szCs w:val="28"/>
          <w:lang w:val="en-GB"/>
        </w:rPr>
        <w:t>)</w:t>
      </w:r>
      <w:r w:rsidRPr="00FA6110">
        <w:rPr>
          <w:szCs w:val="28"/>
          <w:lang w:val="en-GB"/>
        </w:rPr>
        <w:t>.</w:t>
      </w:r>
    </w:p>
    <w:p w14:paraId="0BB6A2DB" w14:textId="77777777" w:rsidR="00EE5E7C" w:rsidRPr="00FA6110" w:rsidRDefault="00D370FE" w:rsidP="007D47F8">
      <w:pPr>
        <w:pStyle w:val="Heading3"/>
        <w:keepNext w:val="0"/>
        <w:widowControl w:val="0"/>
        <w:spacing w:line="340" w:lineRule="exact"/>
        <w:rPr>
          <w:rFonts w:cs="Times New Roman"/>
          <w:b w:val="0"/>
          <w:szCs w:val="28"/>
        </w:rPr>
      </w:pPr>
      <w:bookmarkStart w:id="29" w:name="_Toc193888648"/>
      <w:r w:rsidRPr="00FA6110">
        <w:rPr>
          <w:rFonts w:cs="Times New Roman"/>
          <w:szCs w:val="28"/>
        </w:rPr>
        <w:t>5.</w:t>
      </w:r>
      <w:r w:rsidR="00870C79" w:rsidRPr="00FA6110">
        <w:rPr>
          <w:rFonts w:cs="Times New Roman"/>
          <w:szCs w:val="28"/>
        </w:rPr>
        <w:t xml:space="preserve"> </w:t>
      </w:r>
      <w:r w:rsidR="00E80B95" w:rsidRPr="00FA6110">
        <w:rPr>
          <w:rFonts w:cs="Times New Roman"/>
          <w:szCs w:val="28"/>
        </w:rPr>
        <w:t>C</w:t>
      </w:r>
      <w:r w:rsidR="00870C79" w:rsidRPr="00FA6110">
        <w:rPr>
          <w:rFonts w:cs="Times New Roman"/>
          <w:szCs w:val="28"/>
        </w:rPr>
        <w:t>hỉ đạo, chính sách</w:t>
      </w:r>
      <w:bookmarkEnd w:id="29"/>
    </w:p>
    <w:p w14:paraId="7892634D" w14:textId="04986359" w:rsidR="00EE5E7C" w:rsidRPr="00FA6110" w:rsidRDefault="00870C79" w:rsidP="007D47F8">
      <w:pPr>
        <w:pStyle w:val="Content"/>
        <w:spacing w:line="340" w:lineRule="exact"/>
        <w:ind w:firstLine="720"/>
        <w:contextualSpacing w:val="0"/>
        <w:rPr>
          <w:szCs w:val="28"/>
        </w:rPr>
      </w:pPr>
      <w:r w:rsidRPr="00FA6110">
        <w:rPr>
          <w:szCs w:val="28"/>
        </w:rPr>
        <w:t>Bao gồm công tác chỉ đạo, quản lý, tổ chức, hướng dẫn, đào tạo, môi trường pháp lý, truyền thông nhằm bảo đảm các điều kiện triển khai các hệ thống thông tin</w:t>
      </w:r>
      <w:r w:rsidR="000A46BA" w:rsidRPr="00FA6110">
        <w:rPr>
          <w:szCs w:val="28"/>
        </w:rPr>
        <w:t xml:space="preserve"> của </w:t>
      </w:r>
      <w:r w:rsidR="001174A2" w:rsidRPr="00FA6110">
        <w:rPr>
          <w:szCs w:val="28"/>
        </w:rPr>
        <w:t xml:space="preserve">Khung kiến trúc Chính phủ số Việt </w:t>
      </w:r>
      <w:r w:rsidR="00FC5A9D" w:rsidRPr="00FA6110">
        <w:rPr>
          <w:szCs w:val="28"/>
        </w:rPr>
        <w:t>N</w:t>
      </w:r>
      <w:r w:rsidR="001174A2" w:rsidRPr="00FA6110">
        <w:rPr>
          <w:szCs w:val="28"/>
        </w:rPr>
        <w:t>am</w:t>
      </w:r>
      <w:r w:rsidRPr="00FA6110">
        <w:rPr>
          <w:szCs w:val="28"/>
        </w:rPr>
        <w:t>.</w:t>
      </w:r>
      <w:r w:rsidR="000A46BA" w:rsidRPr="00FA6110">
        <w:rPr>
          <w:szCs w:val="28"/>
        </w:rPr>
        <w:t xml:space="preserve"> </w:t>
      </w:r>
    </w:p>
    <w:p w14:paraId="22F88692" w14:textId="250BB514" w:rsidR="00EE5E7C" w:rsidRPr="00FA6110" w:rsidRDefault="00E563B7" w:rsidP="009E0868">
      <w:pPr>
        <w:pStyle w:val="Heading3"/>
        <w:keepNext w:val="0"/>
        <w:widowControl w:val="0"/>
        <w:spacing w:line="340" w:lineRule="exact"/>
        <w:ind w:left="0" w:firstLine="720"/>
        <w:rPr>
          <w:rFonts w:cs="Times New Roman"/>
          <w:szCs w:val="28"/>
        </w:rPr>
      </w:pPr>
      <w:bookmarkStart w:id="30" w:name="_Toc193888649"/>
      <w:r w:rsidRPr="00FA6110">
        <w:rPr>
          <w:rFonts w:cs="Times New Roman"/>
          <w:szCs w:val="28"/>
        </w:rPr>
        <w:t>6.</w:t>
      </w:r>
      <w:r w:rsidR="00234F61" w:rsidRPr="00FA6110">
        <w:rPr>
          <w:rFonts w:cs="Times New Roman"/>
          <w:szCs w:val="28"/>
        </w:rPr>
        <w:t xml:space="preserve"> </w:t>
      </w:r>
      <w:r w:rsidR="00980A48" w:rsidRPr="00FA6110">
        <w:rPr>
          <w:rFonts w:cs="Times New Roman"/>
          <w:szCs w:val="28"/>
        </w:rPr>
        <w:t xml:space="preserve">Nền tảng tích hợp, chia sẻ dữ liệu </w:t>
      </w:r>
      <w:r w:rsidR="00D4752C" w:rsidRPr="00FA6110">
        <w:rPr>
          <w:rFonts w:cs="Times New Roman"/>
          <w:szCs w:val="28"/>
        </w:rPr>
        <w:t>quốc gia</w:t>
      </w:r>
      <w:bookmarkEnd w:id="30"/>
    </w:p>
    <w:p w14:paraId="334F63C9" w14:textId="15E396AD" w:rsidR="00EE5E7C" w:rsidRPr="00FA6110" w:rsidRDefault="00742FC8" w:rsidP="007D47F8">
      <w:pPr>
        <w:keepNext w:val="0"/>
        <w:widowControl w:val="0"/>
        <w:spacing w:before="120" w:after="120" w:line="340" w:lineRule="exact"/>
        <w:rPr>
          <w:szCs w:val="28"/>
        </w:rPr>
      </w:pPr>
      <w:r w:rsidRPr="00FA6110">
        <w:rPr>
          <w:szCs w:val="28"/>
        </w:rPr>
        <w:t xml:space="preserve">Nền tảng tích hợp, chia sẻ dữ liệu quốc gia </w:t>
      </w:r>
      <w:r w:rsidR="00552479" w:rsidRPr="00FA6110">
        <w:rPr>
          <w:szCs w:val="28"/>
        </w:rPr>
        <w:t xml:space="preserve">do Bộ </w:t>
      </w:r>
      <w:r w:rsidR="003566F6" w:rsidRPr="00FA6110">
        <w:rPr>
          <w:szCs w:val="28"/>
        </w:rPr>
        <w:t>Khoa học và Công nghệ</w:t>
      </w:r>
      <w:r w:rsidR="00552479" w:rsidRPr="00FA6110">
        <w:rPr>
          <w:szCs w:val="28"/>
        </w:rPr>
        <w:t xml:space="preserve"> chủ trì triển khai với</w:t>
      </w:r>
      <w:r w:rsidRPr="00FA6110">
        <w:rPr>
          <w:szCs w:val="28"/>
        </w:rPr>
        <w:t xml:space="preserve"> mục tiêu tích hợp, </w:t>
      </w:r>
      <w:r w:rsidR="000A46BA" w:rsidRPr="00FA6110">
        <w:rPr>
          <w:szCs w:val="28"/>
        </w:rPr>
        <w:t>chia sẻ dữ liệu</w:t>
      </w:r>
      <w:r w:rsidRPr="00FA6110">
        <w:rPr>
          <w:szCs w:val="28"/>
        </w:rPr>
        <w:t xml:space="preserve"> giữa các hệ thống thông tin và cơ sở dữ liệu</w:t>
      </w:r>
      <w:r w:rsidR="000A46BA" w:rsidRPr="00FA6110">
        <w:rPr>
          <w:szCs w:val="28"/>
        </w:rPr>
        <w:t xml:space="preserve"> của các </w:t>
      </w:r>
      <w:r w:rsidR="003B4B28" w:rsidRPr="00FA6110">
        <w:rPr>
          <w:szCs w:val="28"/>
        </w:rPr>
        <w:t>b</w:t>
      </w:r>
      <w:r w:rsidR="000A46BA" w:rsidRPr="00FA6110">
        <w:rPr>
          <w:szCs w:val="28"/>
        </w:rPr>
        <w:t>ộ, ngành, địa phương</w:t>
      </w:r>
      <w:r w:rsidRPr="00FA6110">
        <w:rPr>
          <w:szCs w:val="28"/>
        </w:rPr>
        <w:t xml:space="preserve"> theo </w:t>
      </w:r>
      <w:r w:rsidR="00552479" w:rsidRPr="00FA6110">
        <w:rPr>
          <w:szCs w:val="28"/>
        </w:rPr>
        <w:t xml:space="preserve">hình thức kết nối tập trung và hình thức kết </w:t>
      </w:r>
      <w:r w:rsidR="003B4B28" w:rsidRPr="00FA6110">
        <w:rPr>
          <w:szCs w:val="28"/>
        </w:rPr>
        <w:t xml:space="preserve">nối </w:t>
      </w:r>
      <w:r w:rsidR="00552479" w:rsidRPr="00FA6110">
        <w:rPr>
          <w:szCs w:val="28"/>
        </w:rPr>
        <w:t>trực tiếp theo mô hình phân tán</w:t>
      </w:r>
      <w:r w:rsidRPr="00FA6110">
        <w:rPr>
          <w:szCs w:val="28"/>
        </w:rPr>
        <w:t>.</w:t>
      </w:r>
    </w:p>
    <w:p w14:paraId="57182285" w14:textId="224D708B" w:rsidR="00F447CC" w:rsidRPr="00FA6110" w:rsidRDefault="00F447CC" w:rsidP="007D47F8">
      <w:pPr>
        <w:keepNext w:val="0"/>
        <w:widowControl w:val="0"/>
        <w:spacing w:before="120" w:after="120" w:line="340" w:lineRule="exact"/>
        <w:rPr>
          <w:szCs w:val="28"/>
        </w:rPr>
      </w:pPr>
      <w:r w:rsidRPr="00FA6110">
        <w:rPr>
          <w:szCs w:val="28"/>
        </w:rPr>
        <w:t>Các hệ thống thông tin và cơ sở dữ liệu của các bộ, ngành, địa phương đặt tại Trung tâm dữ liệu quốc gia thực hiện kết nối, tích hợp, chia sẻ dữ liệu với nhau thông qua Nền tảng chia sẻ, điều phối dữ liệu của Trung tâm dữ liệu quốc gia.</w:t>
      </w:r>
    </w:p>
    <w:p w14:paraId="538F77C4" w14:textId="0B90C0E3" w:rsidR="00410272" w:rsidRPr="00FA6110" w:rsidRDefault="00F447CC" w:rsidP="007D47F8">
      <w:pPr>
        <w:keepNext w:val="0"/>
        <w:widowControl w:val="0"/>
        <w:spacing w:before="120" w:after="120" w:line="340" w:lineRule="exact"/>
        <w:rPr>
          <w:b/>
          <w:szCs w:val="28"/>
        </w:rPr>
      </w:pPr>
      <w:r w:rsidRPr="00FA6110">
        <w:rPr>
          <w:szCs w:val="28"/>
        </w:rPr>
        <w:t>Nền tảng chia sẻ, điều phối dữ liệu</w:t>
      </w:r>
      <w:r w:rsidR="00617847" w:rsidRPr="00FA6110">
        <w:rPr>
          <w:szCs w:val="28"/>
        </w:rPr>
        <w:t xml:space="preserve"> </w:t>
      </w:r>
      <w:r w:rsidRPr="00FA6110">
        <w:rPr>
          <w:szCs w:val="28"/>
        </w:rPr>
        <w:t>là hạ tầng kết nối, tích hợp, chia sẻ và điều phối dữ liệu giữa Trung tâm dữ liệu quốc gia với các cơ quan, tổ chức, cá nhân</w:t>
      </w:r>
      <w:r w:rsidR="00A254AD" w:rsidRPr="00FA6110">
        <w:rPr>
          <w:szCs w:val="28"/>
        </w:rPr>
        <w:t xml:space="preserve"> theo quy định pháp luật.</w:t>
      </w:r>
    </w:p>
    <w:p w14:paraId="07B3DA35" w14:textId="2137965D" w:rsidR="00EE5E7C" w:rsidRPr="00FA6110" w:rsidRDefault="00C76CA7" w:rsidP="007D47F8">
      <w:pPr>
        <w:pStyle w:val="Heading3"/>
        <w:keepNext w:val="0"/>
        <w:widowControl w:val="0"/>
        <w:spacing w:line="340" w:lineRule="exact"/>
        <w:ind w:left="0" w:firstLine="709"/>
        <w:rPr>
          <w:rFonts w:cs="Times New Roman"/>
          <w:szCs w:val="28"/>
        </w:rPr>
      </w:pPr>
      <w:bookmarkStart w:id="31" w:name="_Toc193888650"/>
      <w:r w:rsidRPr="00FA6110">
        <w:rPr>
          <w:rFonts w:cs="Times New Roman"/>
          <w:szCs w:val="28"/>
        </w:rPr>
        <w:t>7</w:t>
      </w:r>
      <w:r w:rsidR="00E563B7" w:rsidRPr="00FA6110">
        <w:rPr>
          <w:rFonts w:cs="Times New Roman"/>
          <w:szCs w:val="28"/>
        </w:rPr>
        <w:t>.</w:t>
      </w:r>
      <w:r w:rsidR="00870C79" w:rsidRPr="00FA6110">
        <w:rPr>
          <w:rFonts w:cs="Times New Roman"/>
          <w:szCs w:val="28"/>
        </w:rPr>
        <w:t xml:space="preserve"> </w:t>
      </w:r>
      <w:r w:rsidR="00E36E61" w:rsidRPr="00FA6110">
        <w:rPr>
          <w:rFonts w:cs="Times New Roman"/>
          <w:szCs w:val="28"/>
        </w:rPr>
        <w:t xml:space="preserve">Nền tảng </w:t>
      </w:r>
      <w:r w:rsidR="00E4185C" w:rsidRPr="00FA6110">
        <w:rPr>
          <w:rFonts w:cs="Times New Roman"/>
          <w:szCs w:val="28"/>
        </w:rPr>
        <w:t>tích hợp</w:t>
      </w:r>
      <w:r w:rsidR="00E36E61" w:rsidRPr="00FA6110">
        <w:rPr>
          <w:rFonts w:cs="Times New Roman"/>
          <w:szCs w:val="28"/>
        </w:rPr>
        <w:t xml:space="preserve">, </w:t>
      </w:r>
      <w:r w:rsidR="00E4185C" w:rsidRPr="00FA6110">
        <w:rPr>
          <w:rFonts w:cs="Times New Roman"/>
          <w:szCs w:val="28"/>
        </w:rPr>
        <w:t>chia sẻ dữ liệu cấp</w:t>
      </w:r>
      <w:r w:rsidR="00234F61" w:rsidRPr="00FA6110">
        <w:rPr>
          <w:rFonts w:cs="Times New Roman"/>
          <w:szCs w:val="28"/>
        </w:rPr>
        <w:t xml:space="preserve"> </w:t>
      </w:r>
      <w:r w:rsidR="00626B65" w:rsidRPr="00FA6110">
        <w:rPr>
          <w:rFonts w:cs="Times New Roman"/>
          <w:szCs w:val="28"/>
        </w:rPr>
        <w:t>b</w:t>
      </w:r>
      <w:r w:rsidR="00234F61" w:rsidRPr="00FA6110">
        <w:rPr>
          <w:rFonts w:cs="Times New Roman"/>
          <w:szCs w:val="28"/>
        </w:rPr>
        <w:t xml:space="preserve">ộ, </w:t>
      </w:r>
      <w:r w:rsidR="00E4185C" w:rsidRPr="00FA6110">
        <w:rPr>
          <w:rFonts w:cs="Times New Roman"/>
          <w:szCs w:val="28"/>
        </w:rPr>
        <w:t>cấp tỉnh</w:t>
      </w:r>
      <w:bookmarkEnd w:id="31"/>
      <w:r w:rsidR="00234F61" w:rsidRPr="00FA6110">
        <w:rPr>
          <w:rFonts w:cs="Times New Roman"/>
          <w:szCs w:val="28"/>
        </w:rPr>
        <w:t xml:space="preserve"> </w:t>
      </w:r>
    </w:p>
    <w:p w14:paraId="19C6E1F9" w14:textId="42733087" w:rsidR="00EE5E7C" w:rsidRPr="00FA6110" w:rsidRDefault="00944CF4" w:rsidP="007D47F8">
      <w:pPr>
        <w:pStyle w:val="Content"/>
        <w:spacing w:line="340" w:lineRule="exact"/>
        <w:ind w:firstLine="709"/>
        <w:contextualSpacing w:val="0"/>
        <w:rPr>
          <w:szCs w:val="28"/>
        </w:rPr>
      </w:pPr>
      <w:r w:rsidRPr="00FA6110">
        <w:rPr>
          <w:szCs w:val="28"/>
        </w:rPr>
        <w:t>Nền tảng</w:t>
      </w:r>
      <w:r w:rsidR="00234F61" w:rsidRPr="00FA6110">
        <w:rPr>
          <w:szCs w:val="28"/>
        </w:rPr>
        <w:t xml:space="preserve"> này để </w:t>
      </w:r>
      <w:r w:rsidR="003D0446" w:rsidRPr="00FA6110">
        <w:rPr>
          <w:szCs w:val="28"/>
        </w:rPr>
        <w:t>chia sẻ, tích hợp</w:t>
      </w:r>
      <w:r w:rsidR="00234F61" w:rsidRPr="00FA6110">
        <w:rPr>
          <w:szCs w:val="28"/>
        </w:rPr>
        <w:t xml:space="preserve"> các </w:t>
      </w:r>
      <w:r w:rsidR="000E4461" w:rsidRPr="00FA6110">
        <w:rPr>
          <w:szCs w:val="28"/>
        </w:rPr>
        <w:t>hệ thống thông tin (</w:t>
      </w:r>
      <w:r w:rsidR="00234F61" w:rsidRPr="00FA6110">
        <w:rPr>
          <w:szCs w:val="28"/>
        </w:rPr>
        <w:t>HTTT</w:t>
      </w:r>
      <w:r w:rsidR="000E4461" w:rsidRPr="00FA6110">
        <w:rPr>
          <w:szCs w:val="28"/>
        </w:rPr>
        <w:t>)</w:t>
      </w:r>
      <w:r w:rsidR="00234F61" w:rsidRPr="00FA6110">
        <w:rPr>
          <w:szCs w:val="28"/>
        </w:rPr>
        <w:t xml:space="preserve">, </w:t>
      </w:r>
      <w:r w:rsidR="000E4461" w:rsidRPr="00FA6110">
        <w:rPr>
          <w:szCs w:val="28"/>
        </w:rPr>
        <w:t>cơ sở dữ liệu (</w:t>
      </w:r>
      <w:r w:rsidR="00234F61" w:rsidRPr="00FA6110">
        <w:rPr>
          <w:szCs w:val="28"/>
        </w:rPr>
        <w:t>CSDL</w:t>
      </w:r>
      <w:r w:rsidR="000E4461" w:rsidRPr="00FA6110">
        <w:rPr>
          <w:szCs w:val="28"/>
        </w:rPr>
        <w:t>)</w:t>
      </w:r>
      <w:r w:rsidR="00234F61" w:rsidRPr="00FA6110">
        <w:rPr>
          <w:szCs w:val="28"/>
        </w:rPr>
        <w:t xml:space="preserve"> trong nội bộ các </w:t>
      </w:r>
      <w:r w:rsidR="00626B65" w:rsidRPr="00FA6110">
        <w:rPr>
          <w:szCs w:val="28"/>
        </w:rPr>
        <w:t>b</w:t>
      </w:r>
      <w:r w:rsidR="00234F61" w:rsidRPr="00FA6110">
        <w:rPr>
          <w:szCs w:val="28"/>
        </w:rPr>
        <w:t xml:space="preserve">ộ, ngành, địa phương và giữa các </w:t>
      </w:r>
      <w:r w:rsidR="00626B65" w:rsidRPr="00FA6110">
        <w:rPr>
          <w:szCs w:val="28"/>
        </w:rPr>
        <w:t>b</w:t>
      </w:r>
      <w:r w:rsidR="00E36E61" w:rsidRPr="00FA6110">
        <w:rPr>
          <w:szCs w:val="28"/>
        </w:rPr>
        <w:t>ộ</w:t>
      </w:r>
      <w:r w:rsidR="00234F61" w:rsidRPr="00FA6110">
        <w:rPr>
          <w:szCs w:val="28"/>
        </w:rPr>
        <w:t xml:space="preserve">, ngành, địa phương với nhau qua </w:t>
      </w:r>
      <w:r w:rsidR="00C7375E" w:rsidRPr="00FA6110">
        <w:rPr>
          <w:szCs w:val="28"/>
        </w:rPr>
        <w:t>Nền tảng tích hợp, chia sẻ dữ liệu</w:t>
      </w:r>
      <w:r w:rsidR="0003371E" w:rsidRPr="00FA6110">
        <w:rPr>
          <w:szCs w:val="28"/>
        </w:rPr>
        <w:t xml:space="preserve"> </w:t>
      </w:r>
      <w:r w:rsidRPr="00FA6110">
        <w:rPr>
          <w:szCs w:val="28"/>
        </w:rPr>
        <w:t>quốc gia</w:t>
      </w:r>
      <w:r w:rsidR="00D032C6" w:rsidRPr="00FA6110">
        <w:rPr>
          <w:szCs w:val="28"/>
        </w:rPr>
        <w:t>.</w:t>
      </w:r>
    </w:p>
    <w:p w14:paraId="7DD7C234" w14:textId="77777777" w:rsidR="00EE5E7C" w:rsidRPr="00FA6110" w:rsidRDefault="00C76CA7" w:rsidP="007D47F8">
      <w:pPr>
        <w:pStyle w:val="Heading3"/>
        <w:keepNext w:val="0"/>
        <w:widowControl w:val="0"/>
        <w:spacing w:line="340" w:lineRule="exact"/>
        <w:rPr>
          <w:rFonts w:cs="Times New Roman"/>
          <w:szCs w:val="28"/>
        </w:rPr>
      </w:pPr>
      <w:bookmarkStart w:id="32" w:name="_Toc193888651"/>
      <w:r w:rsidRPr="00FA6110">
        <w:rPr>
          <w:rFonts w:cs="Times New Roman"/>
          <w:szCs w:val="28"/>
        </w:rPr>
        <w:t>8</w:t>
      </w:r>
      <w:r w:rsidR="003A06A7" w:rsidRPr="00FA6110">
        <w:rPr>
          <w:rFonts w:cs="Times New Roman"/>
          <w:szCs w:val="28"/>
        </w:rPr>
        <w:t xml:space="preserve">. Cổng </w:t>
      </w:r>
      <w:r w:rsidR="00A84CDB" w:rsidRPr="00FA6110">
        <w:rPr>
          <w:rFonts w:cs="Times New Roman"/>
          <w:szCs w:val="28"/>
        </w:rPr>
        <w:t xml:space="preserve">Dịch vụ công </w:t>
      </w:r>
      <w:r w:rsidR="003A06A7" w:rsidRPr="00FA6110">
        <w:rPr>
          <w:rFonts w:cs="Times New Roman"/>
          <w:szCs w:val="28"/>
        </w:rPr>
        <w:t>quốc gia</w:t>
      </w:r>
      <w:bookmarkEnd w:id="32"/>
    </w:p>
    <w:p w14:paraId="5942404C" w14:textId="595C9234" w:rsidR="00EE5E7C" w:rsidRPr="00FA6110" w:rsidRDefault="00B94817" w:rsidP="007D47F8">
      <w:pPr>
        <w:pStyle w:val="Content"/>
        <w:spacing w:line="340" w:lineRule="exact"/>
        <w:ind w:firstLine="709"/>
        <w:contextualSpacing w:val="0"/>
        <w:rPr>
          <w:szCs w:val="28"/>
        </w:rPr>
      </w:pPr>
      <w:r w:rsidRPr="00FA6110">
        <w:rPr>
          <w:szCs w:val="28"/>
        </w:rPr>
        <w:t xml:space="preserve">Cổng Dịch vụ công quốc gia được xây dựng với mục tiêu: </w:t>
      </w:r>
      <w:r w:rsidR="00804489" w:rsidRPr="00FA6110">
        <w:rPr>
          <w:szCs w:val="28"/>
        </w:rPr>
        <w:t xml:space="preserve">Nâng cao chất lượng, hiệu quả cung cấp dịch vụ công của các cơ quan nhà nước, bảo </w:t>
      </w:r>
      <w:r w:rsidR="007D4BCF" w:rsidRPr="00FA6110">
        <w:rPr>
          <w:szCs w:val="28"/>
        </w:rPr>
        <w:t xml:space="preserve">đảm </w:t>
      </w:r>
      <w:r w:rsidR="00804489" w:rsidRPr="00FA6110">
        <w:rPr>
          <w:szCs w:val="28"/>
        </w:rPr>
        <w:t>phục vụ người dân và doanh nghiệp ngày càng tốt hơn, hướng tới số hóa hồ sơ, giấy tờ, chuyển hoạt động sử dụng hồ sơ, văn bản giấy, giao dịch trực tiếp sang hoạt động sử dụng hồ sơ, văn bản điện tử, giao dịch điện tử và cung cấp dịch vụ công không phụ thuộc vào thời gian, địa giới hành chính; thúc đẩy cải cách hành chính, nhất là cải cách thủ tục hành chính thông qua việc ứng dụng công nghệ thông tin; cải thiện vị trí của Việt Nam về chỉ số dịch vụ công trực tuyến trong chỉ số phát triển Chính phủ điện tử theo xếp hạng của Liên hợp quốc.</w:t>
      </w:r>
    </w:p>
    <w:p w14:paraId="086DB1FC" w14:textId="3DEAF933" w:rsidR="00EE5E7C" w:rsidRDefault="00426B29" w:rsidP="007D47F8">
      <w:pPr>
        <w:pStyle w:val="Content"/>
        <w:spacing w:line="340" w:lineRule="exact"/>
        <w:ind w:firstLine="709"/>
        <w:contextualSpacing w:val="0"/>
        <w:rPr>
          <w:szCs w:val="28"/>
          <w:lang w:val="vi-VN"/>
        </w:rPr>
      </w:pPr>
      <w:r w:rsidRPr="00FA6110">
        <w:rPr>
          <w:szCs w:val="28"/>
        </w:rPr>
        <w:t>Cổng Dịch vụ công quốc gia thực hiện kết nối, tích hợp chia sẻ thông tin với Hệ thống thông tin giải quyết thủ tục hành chính cấp bộ, cấp tỉnh</w:t>
      </w:r>
      <w:r w:rsidR="005B7106" w:rsidRPr="00FA6110">
        <w:rPr>
          <w:szCs w:val="28"/>
        </w:rPr>
        <w:t>;</w:t>
      </w:r>
      <w:r w:rsidRPr="00FA6110">
        <w:rPr>
          <w:szCs w:val="28"/>
        </w:rPr>
        <w:t xml:space="preserve"> </w:t>
      </w:r>
      <w:r w:rsidR="005B7106" w:rsidRPr="00FA6110">
        <w:rPr>
          <w:szCs w:val="28"/>
        </w:rPr>
        <w:t>C</w:t>
      </w:r>
      <w:r w:rsidRPr="00FA6110">
        <w:rPr>
          <w:szCs w:val="28"/>
        </w:rPr>
        <w:t>ác cơ sở dữ liệu quốc gia</w:t>
      </w:r>
      <w:r w:rsidR="009810D6" w:rsidRPr="00FA6110">
        <w:rPr>
          <w:szCs w:val="28"/>
        </w:rPr>
        <w:t>;</w:t>
      </w:r>
      <w:r w:rsidRPr="00FA6110">
        <w:rPr>
          <w:szCs w:val="28"/>
        </w:rPr>
        <w:t xml:space="preserve"> cơ sở dữ liệu chuyên ngành phục vụ cho việc cung cấp dịch vụ công trực tuyến</w:t>
      </w:r>
      <w:r w:rsidRPr="00FA6110">
        <w:rPr>
          <w:szCs w:val="28"/>
          <w:lang w:val="vi-VN"/>
        </w:rPr>
        <w:t>.</w:t>
      </w:r>
    </w:p>
    <w:p w14:paraId="6734BBDD" w14:textId="77777777" w:rsidR="00782E42" w:rsidRDefault="00782E42" w:rsidP="007D47F8">
      <w:pPr>
        <w:pStyle w:val="Content"/>
        <w:spacing w:line="340" w:lineRule="exact"/>
        <w:ind w:firstLine="709"/>
        <w:contextualSpacing w:val="0"/>
        <w:rPr>
          <w:szCs w:val="28"/>
          <w:lang w:val="vi-VN"/>
        </w:rPr>
      </w:pPr>
    </w:p>
    <w:p w14:paraId="6D17EFBD" w14:textId="77777777" w:rsidR="00782E42" w:rsidRPr="00FA6110" w:rsidRDefault="00782E42" w:rsidP="007D47F8">
      <w:pPr>
        <w:pStyle w:val="Content"/>
        <w:spacing w:line="340" w:lineRule="exact"/>
        <w:ind w:firstLine="709"/>
        <w:contextualSpacing w:val="0"/>
        <w:rPr>
          <w:szCs w:val="28"/>
        </w:rPr>
      </w:pPr>
    </w:p>
    <w:p w14:paraId="7351D7E0" w14:textId="5354DB8E" w:rsidR="00EE5E7C" w:rsidRPr="00FA6110" w:rsidRDefault="00A63835" w:rsidP="007D47F8">
      <w:pPr>
        <w:pStyle w:val="Heading3"/>
        <w:keepNext w:val="0"/>
        <w:widowControl w:val="0"/>
        <w:spacing w:line="340" w:lineRule="exact"/>
        <w:ind w:left="0" w:firstLine="709"/>
        <w:rPr>
          <w:rFonts w:cs="Times New Roman"/>
          <w:szCs w:val="28"/>
        </w:rPr>
      </w:pPr>
      <w:bookmarkStart w:id="33" w:name="_Toc193888652"/>
      <w:r w:rsidRPr="00FA6110">
        <w:rPr>
          <w:rFonts w:cs="Times New Roman"/>
          <w:szCs w:val="28"/>
        </w:rPr>
        <w:lastRenderedPageBreak/>
        <w:t>9</w:t>
      </w:r>
      <w:r w:rsidR="003A06A7" w:rsidRPr="00FA6110">
        <w:rPr>
          <w:rFonts w:cs="Times New Roman"/>
          <w:szCs w:val="28"/>
        </w:rPr>
        <w:t xml:space="preserve">. </w:t>
      </w:r>
      <w:r w:rsidR="00380D07" w:rsidRPr="00FA6110">
        <w:rPr>
          <w:rFonts w:cs="Times New Roman"/>
          <w:szCs w:val="28"/>
        </w:rPr>
        <w:t>Hệ thống thông tin chỉ đạo, điều hành của Chính phủ, Thủ tướng Chính phủ</w:t>
      </w:r>
      <w:bookmarkEnd w:id="33"/>
    </w:p>
    <w:p w14:paraId="25D3A995" w14:textId="5DE3FFEC" w:rsidR="00EE5E7C" w:rsidRPr="00FA6110" w:rsidRDefault="00380D07" w:rsidP="007D47F8">
      <w:pPr>
        <w:keepNext w:val="0"/>
        <w:widowControl w:val="0"/>
        <w:spacing w:before="120" w:after="120" w:line="340" w:lineRule="exact"/>
        <w:rPr>
          <w:szCs w:val="28"/>
          <w:lang w:val="vi-VN"/>
        </w:rPr>
      </w:pPr>
      <w:r w:rsidRPr="00FA6110">
        <w:rPr>
          <w:szCs w:val="28"/>
        </w:rPr>
        <w:t>Hệ thống thông tin chỉ đạo, điều hành của Chính phủ, Thủ tướng Chính phủ</w:t>
      </w:r>
      <w:r w:rsidR="00644A7B" w:rsidRPr="00FA6110">
        <w:rPr>
          <w:szCs w:val="28"/>
        </w:rPr>
        <w:t xml:space="preserve"> </w:t>
      </w:r>
      <w:r w:rsidR="00075C12" w:rsidRPr="00FA6110">
        <w:rPr>
          <w:szCs w:val="28"/>
        </w:rPr>
        <w:t>d</w:t>
      </w:r>
      <w:r w:rsidR="00644A7B" w:rsidRPr="00FA6110">
        <w:rPr>
          <w:szCs w:val="28"/>
        </w:rPr>
        <w:t>ự</w:t>
      </w:r>
      <w:r w:rsidR="00075C12" w:rsidRPr="00FA6110">
        <w:rPr>
          <w:szCs w:val="28"/>
        </w:rPr>
        <w:t xml:space="preserve">a trên số liệu thu thập từ các </w:t>
      </w:r>
      <w:r w:rsidR="0081132B" w:rsidRPr="00FA6110">
        <w:rPr>
          <w:szCs w:val="28"/>
        </w:rPr>
        <w:t>b</w:t>
      </w:r>
      <w:r w:rsidR="00644A7B" w:rsidRPr="00FA6110">
        <w:rPr>
          <w:szCs w:val="28"/>
        </w:rPr>
        <w:t>ộ, ngành, địa phương cung cấp thông tin, hỗ trợ đắc lực cho quá trình chỉ đạo, điều hành của Chính phủ, Thủ</w:t>
      </w:r>
      <w:r w:rsidR="00075C12" w:rsidRPr="00FA6110">
        <w:rPr>
          <w:szCs w:val="28"/>
        </w:rPr>
        <w:t xml:space="preserve"> tướng Chính phủ.</w:t>
      </w:r>
      <w:r w:rsidR="00644A7B" w:rsidRPr="00FA6110">
        <w:rPr>
          <w:szCs w:val="28"/>
        </w:rPr>
        <w:t xml:space="preserve"> </w:t>
      </w:r>
    </w:p>
    <w:p w14:paraId="441D80AF"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4" w:name="_Toc193888653"/>
      <w:r w:rsidRPr="00FA6110">
        <w:rPr>
          <w:rFonts w:cs="Times New Roman"/>
          <w:szCs w:val="28"/>
        </w:rPr>
        <w:t>1</w:t>
      </w:r>
      <w:r w:rsidR="00A63835" w:rsidRPr="00FA6110">
        <w:rPr>
          <w:rFonts w:cs="Times New Roman"/>
          <w:szCs w:val="28"/>
        </w:rPr>
        <w:t>0</w:t>
      </w:r>
      <w:r w:rsidRPr="00FA6110">
        <w:rPr>
          <w:rFonts w:cs="Times New Roman"/>
          <w:szCs w:val="28"/>
        </w:rPr>
        <w:t xml:space="preserve">. </w:t>
      </w:r>
      <w:r w:rsidR="00AA198E" w:rsidRPr="00FA6110">
        <w:rPr>
          <w:rFonts w:cs="Times New Roman"/>
          <w:szCs w:val="28"/>
        </w:rPr>
        <w:t>Hệ thống thông tin báo cáo Chính phủ</w:t>
      </w:r>
      <w:bookmarkEnd w:id="34"/>
      <w:r w:rsidR="00AA198E" w:rsidRPr="00FA6110">
        <w:rPr>
          <w:rFonts w:cs="Times New Roman"/>
          <w:szCs w:val="28"/>
        </w:rPr>
        <w:t xml:space="preserve"> </w:t>
      </w:r>
    </w:p>
    <w:p w14:paraId="3ADEA552" w14:textId="77777777" w:rsidR="00EE5E7C" w:rsidRPr="00FA6110" w:rsidRDefault="00AA268B" w:rsidP="007D47F8">
      <w:pPr>
        <w:keepNext w:val="0"/>
        <w:widowControl w:val="0"/>
        <w:spacing w:before="120" w:after="120" w:line="340" w:lineRule="exact"/>
        <w:rPr>
          <w:szCs w:val="28"/>
        </w:rPr>
      </w:pPr>
      <w:r w:rsidRPr="00FA6110">
        <w:rPr>
          <w:szCs w:val="28"/>
        </w:rPr>
        <w:t>Hệ thống thông tin báo cáo Chính phủ được xây dựng hướng tới mục tiêu:</w:t>
      </w:r>
      <w:r w:rsidR="00AA198E" w:rsidRPr="00FA6110">
        <w:rPr>
          <w:szCs w:val="28"/>
        </w:rPr>
        <w:t xml:space="preserve"> Đơn giản hóa chế độ báo cáo trong hoạt động của cơ quan hành chính nhà nước</w:t>
      </w:r>
      <w:r w:rsidRPr="00FA6110">
        <w:rPr>
          <w:szCs w:val="28"/>
        </w:rPr>
        <w:t>;</w:t>
      </w:r>
      <w:r w:rsidR="00AA198E" w:rsidRPr="00FA6110">
        <w:rPr>
          <w:i/>
          <w:szCs w:val="28"/>
        </w:rPr>
        <w:t xml:space="preserve"> </w:t>
      </w:r>
      <w:r w:rsidR="00AA198E" w:rsidRPr="00FA6110">
        <w:rPr>
          <w:szCs w:val="28"/>
        </w:rPr>
        <w:t xml:space="preserve">Bảo đảm cung cấp thông tin chính xác, đầy đủ, kịp thời, phục vụ hiệu quả công tác </w:t>
      </w:r>
      <w:r w:rsidR="00503FA7" w:rsidRPr="00FA6110">
        <w:rPr>
          <w:szCs w:val="28"/>
        </w:rPr>
        <w:t xml:space="preserve">quản </w:t>
      </w:r>
      <w:r w:rsidR="00AA198E" w:rsidRPr="00FA6110">
        <w:rPr>
          <w:szCs w:val="28"/>
        </w:rPr>
        <w:t>lý, chỉ đạo, điều hành của cơ quan hành chính nhà nước, người có thẩm quyền</w:t>
      </w:r>
      <w:r w:rsidRPr="00FA6110">
        <w:rPr>
          <w:szCs w:val="28"/>
        </w:rPr>
        <w:t xml:space="preserve">; </w:t>
      </w:r>
      <w:r w:rsidR="00AA198E" w:rsidRPr="00FA6110">
        <w:rPr>
          <w:szCs w:val="28"/>
        </w:rPr>
        <w:t xml:space="preserve">Giảm gánh nặng hành chính trong tuân thủ chế độ báo cáo tại các cơ quan hành chính nhà nước, bảo </w:t>
      </w:r>
      <w:r w:rsidR="007B143F" w:rsidRPr="00FA6110">
        <w:rPr>
          <w:szCs w:val="28"/>
        </w:rPr>
        <w:t xml:space="preserve">đảm </w:t>
      </w:r>
      <w:r w:rsidR="00AA198E" w:rsidRPr="00FA6110">
        <w:rPr>
          <w:szCs w:val="28"/>
        </w:rPr>
        <w:t>tiết kiệm thời gian, nhân lực thực hiện</w:t>
      </w:r>
      <w:r w:rsidRPr="00FA6110">
        <w:rPr>
          <w:szCs w:val="28"/>
        </w:rPr>
        <w:t>;</w:t>
      </w:r>
      <w:r w:rsidR="00AA198E" w:rsidRPr="00FA6110">
        <w:rPr>
          <w:szCs w:val="28"/>
        </w:rPr>
        <w:t xml:space="preserve"> Hệ thống báo cáo phải đồng bộ, thống nhất, bảo đảm cung cấp và truyền dẫn thông tin chính xác, đầy đủ, kịp thời, an toàn, phục vụ thiết thực, hiệu quả công tác quản lý, chỉ đạo, điều hành của cơ quan hành chính nhà nước, người có thẩm quyền; đồng thời, giảm tải gánh nặng hành chính trong tuân thủ chế độ báo cáo tại các cơ quan hành chính nhà nước.</w:t>
      </w:r>
    </w:p>
    <w:p w14:paraId="0A791C46" w14:textId="77777777" w:rsidR="00EE5E7C" w:rsidRPr="00FA6110" w:rsidRDefault="00AA268B" w:rsidP="007D47F8">
      <w:pPr>
        <w:keepNext w:val="0"/>
        <w:widowControl w:val="0"/>
        <w:adjustRightInd w:val="0"/>
        <w:snapToGrid w:val="0"/>
        <w:spacing w:before="120" w:after="120" w:line="340" w:lineRule="exact"/>
        <w:rPr>
          <w:szCs w:val="28"/>
        </w:rPr>
      </w:pPr>
      <w:r w:rsidRPr="00FA6110">
        <w:rPr>
          <w:rFonts w:eastAsia="Calibri"/>
          <w:noProof/>
          <w:szCs w:val="28"/>
        </w:rPr>
        <w:t xml:space="preserve">Về phạm vi, </w:t>
      </w:r>
      <w:r w:rsidR="00AA198E" w:rsidRPr="00FA6110">
        <w:rPr>
          <w:rFonts w:eastAsia="Calibri"/>
          <w:noProof/>
          <w:szCs w:val="28"/>
          <w:lang w:val="vi-VN"/>
        </w:rPr>
        <w:t xml:space="preserve">Hệ thống thông tin báo cáo Chính phủ triển khai trong phạm vi toàn quốc, kết nối, tích hợp với Hệ thống thông tin báo cáo của các </w:t>
      </w:r>
      <w:r w:rsidR="0081132B" w:rsidRPr="00FA6110">
        <w:rPr>
          <w:rFonts w:eastAsia="Calibri"/>
          <w:noProof/>
          <w:szCs w:val="28"/>
        </w:rPr>
        <w:t>b</w:t>
      </w:r>
      <w:r w:rsidR="00AA198E" w:rsidRPr="00FA6110">
        <w:rPr>
          <w:rFonts w:eastAsia="Calibri"/>
          <w:noProof/>
          <w:szCs w:val="28"/>
          <w:lang w:val="vi-VN"/>
        </w:rPr>
        <w:t>ộ, ngành, địa phương để hình thành Hệ thống thông tin báo cáo quốc gia.</w:t>
      </w:r>
      <w:r w:rsidR="00AA198E" w:rsidRPr="00FA6110">
        <w:rPr>
          <w:rFonts w:eastAsia="Calibri"/>
          <w:noProof/>
          <w:szCs w:val="28"/>
        </w:rPr>
        <w:t xml:space="preserve"> Thiết lập Trung tâm chỉ đạo, điều hành </w:t>
      </w:r>
      <w:r w:rsidR="00AA198E" w:rsidRPr="00FA6110">
        <w:rPr>
          <w:szCs w:val="28"/>
        </w:rPr>
        <w:t>được xây dựng để phục vụ công tác chỉ đạo, điều hành của Chính phủ, Thủ tướng Chính phủ thông qua các thông tin về tình hình biến động các chỉ số kinh tế</w:t>
      </w:r>
      <w:r w:rsidR="00F0666A" w:rsidRPr="00FA6110">
        <w:rPr>
          <w:szCs w:val="28"/>
        </w:rPr>
        <w:t xml:space="preserve"> </w:t>
      </w:r>
      <w:r w:rsidR="00AA198E" w:rsidRPr="00FA6110">
        <w:rPr>
          <w:szCs w:val="28"/>
        </w:rPr>
        <w:t>-</w:t>
      </w:r>
      <w:r w:rsidR="00F0666A" w:rsidRPr="00FA6110">
        <w:rPr>
          <w:szCs w:val="28"/>
        </w:rPr>
        <w:t xml:space="preserve"> </w:t>
      </w:r>
      <w:r w:rsidR="00AA198E" w:rsidRPr="00FA6110">
        <w:rPr>
          <w:szCs w:val="28"/>
        </w:rPr>
        <w:t>xã hội được hiển thị trực quan trên các màn hình điện tử; quản lý, giám sát, hỗ trợ hoạt động của Hệ thống thông tin báo cáo Chính phủ cũng như hoạt động của các Hệ thống thông tin báo cáo bộ, ngành, địa phương.</w:t>
      </w:r>
    </w:p>
    <w:p w14:paraId="633E68F8"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5" w:name="_Toc193888654"/>
      <w:r w:rsidRPr="00FA6110">
        <w:rPr>
          <w:rFonts w:cs="Times New Roman"/>
          <w:szCs w:val="28"/>
        </w:rPr>
        <w:t>1</w:t>
      </w:r>
      <w:r w:rsidR="00A63835" w:rsidRPr="00FA6110">
        <w:rPr>
          <w:rFonts w:cs="Times New Roman"/>
          <w:szCs w:val="28"/>
        </w:rPr>
        <w:t>1</w:t>
      </w:r>
      <w:r w:rsidRPr="00FA6110">
        <w:rPr>
          <w:rFonts w:cs="Times New Roman"/>
          <w:szCs w:val="28"/>
        </w:rPr>
        <w:t>. Hệ thống thông tin phục vụ họp và xử lý công việc của Chính phủ</w:t>
      </w:r>
      <w:bookmarkEnd w:id="35"/>
      <w:r w:rsidR="00F44C54" w:rsidRPr="00FA6110">
        <w:rPr>
          <w:rFonts w:cs="Times New Roman"/>
          <w:spacing w:val="-10"/>
          <w:szCs w:val="28"/>
        </w:rPr>
        <w:t xml:space="preserve"> </w:t>
      </w:r>
    </w:p>
    <w:p w14:paraId="6C4DCD21" w14:textId="78CE1074" w:rsidR="00EE5E7C" w:rsidRPr="00FA6110" w:rsidRDefault="00AA268B" w:rsidP="007D47F8">
      <w:pPr>
        <w:keepNext w:val="0"/>
        <w:widowControl w:val="0"/>
        <w:spacing w:before="120" w:after="120" w:line="340" w:lineRule="exact"/>
        <w:rPr>
          <w:szCs w:val="28"/>
        </w:rPr>
      </w:pPr>
      <w:r w:rsidRPr="00FA6110">
        <w:rPr>
          <w:szCs w:val="28"/>
        </w:rPr>
        <w:t>Hệ thống được xây dựng với mục tiêu</w:t>
      </w:r>
      <w:r w:rsidR="00C75641" w:rsidRPr="00FA6110">
        <w:rPr>
          <w:szCs w:val="28"/>
        </w:rPr>
        <w:t xml:space="preserve"> đ</w:t>
      </w:r>
      <w:r w:rsidR="00100677" w:rsidRPr="00FA6110">
        <w:rPr>
          <w:szCs w:val="28"/>
        </w:rPr>
        <w:t xml:space="preserve">ổi mới phương thức làm việc của Chính phủ trên cơ sở ứng dụng mạnh mẽ </w:t>
      </w:r>
      <w:r w:rsidR="00D032C6" w:rsidRPr="00FA6110">
        <w:rPr>
          <w:szCs w:val="28"/>
        </w:rPr>
        <w:t>CNTT</w:t>
      </w:r>
      <w:r w:rsidR="00100677" w:rsidRPr="00FA6110">
        <w:rPr>
          <w:szCs w:val="28"/>
        </w:rPr>
        <w:t xml:space="preserve">, hướng tới Chính phủ không giấy tờ, tiết kiệm thời gian, chi phí, nâng cao hiệu lực, hiệu quả quản lý, điều hành của Chính phủ, Thủ tướng Chính phủ và các Thành viên Chính phủ; tạo sự lan tỏa quyết tâm của Chính phủ, Thủ tướng Chính phủ trong việc đẩy mạnh ứng dụng </w:t>
      </w:r>
      <w:r w:rsidR="00D032C6" w:rsidRPr="00FA6110">
        <w:rPr>
          <w:szCs w:val="28"/>
        </w:rPr>
        <w:t>CNTT</w:t>
      </w:r>
      <w:r w:rsidR="00100677" w:rsidRPr="00FA6110">
        <w:rPr>
          <w:szCs w:val="28"/>
        </w:rPr>
        <w:t xml:space="preserve">, xây dựng </w:t>
      </w:r>
      <w:r w:rsidR="00D032C6" w:rsidRPr="00FA6110">
        <w:rPr>
          <w:szCs w:val="28"/>
        </w:rPr>
        <w:t>CPĐT</w:t>
      </w:r>
      <w:r w:rsidR="00100677" w:rsidRPr="00FA6110">
        <w:rPr>
          <w:szCs w:val="28"/>
        </w:rPr>
        <w:t>.</w:t>
      </w:r>
    </w:p>
    <w:p w14:paraId="7FC35F6C" w14:textId="77777777" w:rsidR="00EE5E7C" w:rsidRPr="00FA6110" w:rsidRDefault="00100677" w:rsidP="007D47F8">
      <w:pPr>
        <w:keepNext w:val="0"/>
        <w:widowControl w:val="0"/>
        <w:spacing w:before="120" w:after="120" w:line="340" w:lineRule="exact"/>
        <w:rPr>
          <w:szCs w:val="28"/>
        </w:rPr>
      </w:pPr>
      <w:r w:rsidRPr="00FA6110">
        <w:rPr>
          <w:szCs w:val="28"/>
        </w:rPr>
        <w:t>Hệ thống được triển khai phục vụ các phiên họp Chính phủ và xử lý các công việc thuộc thẩm quyền của Chính phủ.</w:t>
      </w:r>
    </w:p>
    <w:p w14:paraId="0530BCEE" w14:textId="1B0655BE" w:rsidR="00EE5E7C" w:rsidRPr="00FA6110" w:rsidRDefault="003A06A7" w:rsidP="007D47F8">
      <w:pPr>
        <w:pStyle w:val="Heading3"/>
        <w:keepNext w:val="0"/>
        <w:widowControl w:val="0"/>
        <w:spacing w:line="340" w:lineRule="exact"/>
        <w:rPr>
          <w:rFonts w:cs="Times New Roman"/>
          <w:szCs w:val="28"/>
        </w:rPr>
      </w:pPr>
      <w:bookmarkStart w:id="36" w:name="_Toc193888655"/>
      <w:r w:rsidRPr="00FA6110">
        <w:rPr>
          <w:rFonts w:cs="Times New Roman"/>
          <w:szCs w:val="28"/>
        </w:rPr>
        <w:t>1</w:t>
      </w:r>
      <w:r w:rsidR="00A63835" w:rsidRPr="00FA6110">
        <w:rPr>
          <w:rFonts w:cs="Times New Roman"/>
          <w:szCs w:val="28"/>
        </w:rPr>
        <w:t>2</w:t>
      </w:r>
      <w:r w:rsidRPr="00FA6110">
        <w:rPr>
          <w:rFonts w:cs="Times New Roman"/>
          <w:szCs w:val="28"/>
        </w:rPr>
        <w:t xml:space="preserve">. </w:t>
      </w:r>
      <w:r w:rsidR="00E25868" w:rsidRPr="00FA6110">
        <w:rPr>
          <w:rFonts w:cs="Times New Roman"/>
          <w:szCs w:val="28"/>
        </w:rPr>
        <w:t>Cổng tham vấn và tra cứu quy định kinh doanh</w:t>
      </w:r>
      <w:bookmarkEnd w:id="36"/>
      <w:r w:rsidR="00F44C54" w:rsidRPr="00FA6110">
        <w:rPr>
          <w:rFonts w:cs="Times New Roman"/>
          <w:szCs w:val="28"/>
        </w:rPr>
        <w:t xml:space="preserve"> </w:t>
      </w:r>
    </w:p>
    <w:p w14:paraId="39CCB254" w14:textId="77777777" w:rsidR="00EE5E7C" w:rsidRPr="00FA6110" w:rsidRDefault="00AA268B" w:rsidP="007D47F8">
      <w:pPr>
        <w:keepNext w:val="0"/>
        <w:widowControl w:val="0"/>
        <w:spacing w:before="120" w:after="120" w:line="340" w:lineRule="exact"/>
        <w:rPr>
          <w:szCs w:val="28"/>
        </w:rPr>
      </w:pPr>
      <w:r w:rsidRPr="00FA6110">
        <w:rPr>
          <w:szCs w:val="28"/>
        </w:rPr>
        <w:t xml:space="preserve">Hệ thống được xây dựng với mục tiêu: </w:t>
      </w:r>
      <w:r w:rsidR="007878A4" w:rsidRPr="00FA6110">
        <w:rPr>
          <w:szCs w:val="28"/>
        </w:rPr>
        <w:t xml:space="preserve">Nâng cao hiệu quả tham vấn dự thảo chính sách, văn bản quy phạm pháp luật, thu hút sự tham gia của người dân, doanh nghiệp, góp phần nâng cao chất lượng chính sách theo hướng đẩy mạnh ứng dụng CNTT trong hoạt động nghiên cứu, xây dựng, hoàn thiện chính sách; tăng cường </w:t>
      </w:r>
      <w:r w:rsidR="007878A4" w:rsidRPr="00FA6110">
        <w:rPr>
          <w:szCs w:val="28"/>
        </w:rPr>
        <w:lastRenderedPageBreak/>
        <w:t>sự tương tác, công khai, minh bạch trong hoạt động tham vấn dự thảo chính sách, văn bản quy phạm pháp luật, và hình thành hệ quản lý tri thức tham vấn. Hỗ trợ theo dõi chính sách, văn bản quy phạm pháp luật sau khi ban hành.</w:t>
      </w:r>
    </w:p>
    <w:p w14:paraId="7CE21F5F" w14:textId="77777777" w:rsidR="00EE5E7C" w:rsidRPr="00FA6110" w:rsidRDefault="007878A4" w:rsidP="007D47F8">
      <w:pPr>
        <w:keepNext w:val="0"/>
        <w:widowControl w:val="0"/>
        <w:spacing w:before="120" w:after="120" w:line="340" w:lineRule="exact"/>
        <w:rPr>
          <w:szCs w:val="28"/>
        </w:rPr>
      </w:pPr>
      <w:r w:rsidRPr="00FA6110">
        <w:rPr>
          <w:szCs w:val="28"/>
        </w:rPr>
        <w:t xml:space="preserve">Hệ thống phục vụ việc dự thảo, lấy ý kiến, tham gia ý kiến, hỗ trợ thẩm định đối với các dự thảo chính sách, văn bản quy phạm pháp luật thuộc thẩm quyền xây dựng, ban hành của Chính phủ, Thủ tướng Chính phủ, các </w:t>
      </w:r>
      <w:r w:rsidR="0081132B" w:rsidRPr="00FA6110">
        <w:rPr>
          <w:szCs w:val="28"/>
        </w:rPr>
        <w:t>b</w:t>
      </w:r>
      <w:r w:rsidRPr="00FA6110">
        <w:rPr>
          <w:szCs w:val="28"/>
        </w:rPr>
        <w:t>ộ, ngành.</w:t>
      </w:r>
    </w:p>
    <w:p w14:paraId="09DA7E12"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7" w:name="_Toc193888656"/>
      <w:r w:rsidRPr="00FA6110">
        <w:rPr>
          <w:rFonts w:cs="Times New Roman"/>
          <w:szCs w:val="28"/>
        </w:rPr>
        <w:t>1</w:t>
      </w:r>
      <w:r w:rsidR="005A2ED1" w:rsidRPr="00FA6110">
        <w:rPr>
          <w:rFonts w:cs="Times New Roman"/>
          <w:szCs w:val="28"/>
        </w:rPr>
        <w:t>3</w:t>
      </w:r>
      <w:r w:rsidRPr="00FA6110">
        <w:rPr>
          <w:rFonts w:cs="Times New Roman"/>
          <w:szCs w:val="28"/>
        </w:rPr>
        <w:t xml:space="preserve">. </w:t>
      </w:r>
      <w:r w:rsidR="00716516" w:rsidRPr="00FA6110">
        <w:rPr>
          <w:rFonts w:cs="Times New Roman"/>
          <w:szCs w:val="28"/>
        </w:rPr>
        <w:t>Trung tâm tích hợp dữ liệu phục vụ sự chỉ đạo, điều hành của Chính phủ, Thủ tướng Chính phủ</w:t>
      </w:r>
      <w:bookmarkEnd w:id="37"/>
      <w:r w:rsidR="00716516" w:rsidRPr="00FA6110" w:rsidDel="00716516">
        <w:rPr>
          <w:rFonts w:cs="Times New Roman"/>
          <w:szCs w:val="28"/>
        </w:rPr>
        <w:t xml:space="preserve"> </w:t>
      </w:r>
      <w:r w:rsidRPr="00FA6110">
        <w:rPr>
          <w:rFonts w:cs="Times New Roman"/>
          <w:szCs w:val="28"/>
        </w:rPr>
        <w:t xml:space="preserve"> </w:t>
      </w:r>
    </w:p>
    <w:p w14:paraId="1E232413" w14:textId="416E24BE" w:rsidR="00EE5E7C" w:rsidRPr="00FA6110" w:rsidRDefault="00716516" w:rsidP="007D47F8">
      <w:pPr>
        <w:keepNext w:val="0"/>
        <w:widowControl w:val="0"/>
        <w:spacing w:before="120" w:after="120" w:line="340" w:lineRule="exact"/>
        <w:ind w:firstLine="709"/>
        <w:rPr>
          <w:szCs w:val="28"/>
        </w:rPr>
      </w:pPr>
      <w:r w:rsidRPr="00FA6110">
        <w:rPr>
          <w:szCs w:val="28"/>
        </w:rPr>
        <w:t xml:space="preserve">Xây dựng </w:t>
      </w:r>
      <w:r w:rsidR="00F73EBB" w:rsidRPr="00FA6110">
        <w:rPr>
          <w:szCs w:val="28"/>
        </w:rPr>
        <w:t>T</w:t>
      </w:r>
      <w:r w:rsidRPr="00FA6110">
        <w:rPr>
          <w:szCs w:val="28"/>
        </w:rPr>
        <w:t>rung tâm tích hợp dữ liệu phục vụ sự chỉ đạo, điều hành của Chính phủ, Thủ tướng Chính phủ</w:t>
      </w:r>
      <w:r w:rsidR="009C4267" w:rsidRPr="00FA6110">
        <w:rPr>
          <w:szCs w:val="28"/>
        </w:rPr>
        <w:t xml:space="preserve"> trên cơ sở có tính toán đến việc tận dụng hạ tầng kỹ thuật của </w:t>
      </w:r>
      <w:r w:rsidR="00665A19" w:rsidRPr="00FA6110">
        <w:rPr>
          <w:szCs w:val="28"/>
        </w:rPr>
        <w:t>Trung tâm dữ liệu quốc gia (</w:t>
      </w:r>
      <w:r w:rsidR="009C4267" w:rsidRPr="00FA6110">
        <w:rPr>
          <w:szCs w:val="28"/>
        </w:rPr>
        <w:t>TTDLQG</w:t>
      </w:r>
      <w:r w:rsidR="00665A19" w:rsidRPr="00FA6110">
        <w:rPr>
          <w:szCs w:val="28"/>
        </w:rPr>
        <w:t>)</w:t>
      </w:r>
      <w:r w:rsidRPr="00FA6110">
        <w:rPr>
          <w:szCs w:val="28"/>
        </w:rPr>
        <w:t>.</w:t>
      </w:r>
    </w:p>
    <w:p w14:paraId="452BB4D5" w14:textId="3245EEAC" w:rsidR="00EE5E7C" w:rsidRPr="00FA6110" w:rsidRDefault="00716516" w:rsidP="007D47F8">
      <w:pPr>
        <w:keepNext w:val="0"/>
        <w:widowControl w:val="0"/>
        <w:spacing w:before="120" w:after="120" w:line="340" w:lineRule="exact"/>
        <w:ind w:firstLine="709"/>
        <w:rPr>
          <w:szCs w:val="28"/>
          <w:lang w:val="vi-VN"/>
        </w:rPr>
      </w:pPr>
      <w:r w:rsidRPr="00FA6110">
        <w:rPr>
          <w:szCs w:val="28"/>
        </w:rPr>
        <w:t>Phục vụ các hệ thống chỉ đạo điều hành của Chính phủ, Thủ tướng Chính phủ</w:t>
      </w:r>
      <w:r w:rsidRPr="00FA6110">
        <w:rPr>
          <w:szCs w:val="28"/>
          <w:lang w:val="vi-VN"/>
        </w:rPr>
        <w:t xml:space="preserve"> do Văn phòng Chính phủ là đầu mối thực hiện bao gồm Cổng Dịch vụ công </w:t>
      </w:r>
      <w:r w:rsidR="00902A8F" w:rsidRPr="00FA6110">
        <w:rPr>
          <w:szCs w:val="28"/>
        </w:rPr>
        <w:t>q</w:t>
      </w:r>
      <w:r w:rsidRPr="00FA6110">
        <w:rPr>
          <w:szCs w:val="28"/>
          <w:lang w:val="vi-VN"/>
        </w:rPr>
        <w:t xml:space="preserve">uốc gia; Trục liên thông văn bản quốc gia; </w:t>
      </w:r>
      <w:r w:rsidR="0081132B" w:rsidRPr="00FA6110">
        <w:rPr>
          <w:szCs w:val="28"/>
        </w:rPr>
        <w:t>H</w:t>
      </w:r>
      <w:r w:rsidR="0081132B" w:rsidRPr="00FA6110">
        <w:rPr>
          <w:szCs w:val="28"/>
          <w:lang w:val="vi-VN"/>
        </w:rPr>
        <w:t xml:space="preserve">ệ </w:t>
      </w:r>
      <w:r w:rsidRPr="00FA6110">
        <w:rPr>
          <w:szCs w:val="28"/>
          <w:lang w:val="vi-VN"/>
        </w:rPr>
        <w:t xml:space="preserve">thống thông tin báo cáo quốc gia; </w:t>
      </w:r>
      <w:r w:rsidR="0081132B" w:rsidRPr="00FA6110">
        <w:rPr>
          <w:szCs w:val="28"/>
        </w:rPr>
        <w:t>H</w:t>
      </w:r>
      <w:r w:rsidR="0081132B" w:rsidRPr="00FA6110">
        <w:rPr>
          <w:szCs w:val="28"/>
          <w:lang w:val="vi-VN"/>
        </w:rPr>
        <w:t xml:space="preserve">ệ </w:t>
      </w:r>
      <w:r w:rsidRPr="00FA6110">
        <w:rPr>
          <w:szCs w:val="28"/>
          <w:lang w:val="vi-VN"/>
        </w:rPr>
        <w:t xml:space="preserve">thống thông tin phục vụ họp và xử lý công việc của Chính phủ; </w:t>
      </w:r>
      <w:r w:rsidR="00BE7C3F" w:rsidRPr="00FA6110">
        <w:rPr>
          <w:szCs w:val="28"/>
          <w:lang w:val="vi-VN"/>
        </w:rPr>
        <w:t>Cổng tham vấn và tra</w:t>
      </w:r>
      <w:r w:rsidR="00BE7C3F" w:rsidRPr="00FA6110">
        <w:rPr>
          <w:szCs w:val="28"/>
        </w:rPr>
        <w:t xml:space="preserve"> </w:t>
      </w:r>
      <w:r w:rsidR="00BE7C3F" w:rsidRPr="00FA6110">
        <w:rPr>
          <w:szCs w:val="28"/>
          <w:lang w:val="vi-VN"/>
        </w:rPr>
        <w:t>cứu quy định kinh doanh</w:t>
      </w:r>
      <w:r w:rsidRPr="00FA6110">
        <w:rPr>
          <w:szCs w:val="28"/>
          <w:lang w:val="vi-VN"/>
        </w:rPr>
        <w:t xml:space="preserve">; Cổng Thông tin điện tử Chính phủ và các trang thành phần; </w:t>
      </w:r>
      <w:r w:rsidR="00380D07" w:rsidRPr="00FA6110">
        <w:rPr>
          <w:szCs w:val="28"/>
          <w:lang w:val="vi-VN"/>
        </w:rPr>
        <w:t>Hệ thống thông tin chỉ đạo, điều hành của Chính phủ, Thủ tướng Chính phủ</w:t>
      </w:r>
      <w:r w:rsidRPr="00FA6110">
        <w:rPr>
          <w:szCs w:val="28"/>
          <w:lang w:val="vi-VN"/>
        </w:rPr>
        <w:t xml:space="preserve"> và các hệ thống thông tin khác.</w:t>
      </w:r>
    </w:p>
    <w:p w14:paraId="38C5379B" w14:textId="3442FAAA" w:rsidR="00EE5E7C" w:rsidRPr="00FA6110" w:rsidRDefault="003A06A7" w:rsidP="007D47F8">
      <w:pPr>
        <w:pStyle w:val="Heading3"/>
        <w:keepNext w:val="0"/>
        <w:widowControl w:val="0"/>
        <w:spacing w:line="340" w:lineRule="exact"/>
        <w:ind w:left="0" w:firstLine="709"/>
        <w:rPr>
          <w:rFonts w:cs="Times New Roman"/>
          <w:szCs w:val="28"/>
        </w:rPr>
      </w:pPr>
      <w:bookmarkStart w:id="38" w:name="_Toc193888657"/>
      <w:r w:rsidRPr="00FA6110">
        <w:rPr>
          <w:rFonts w:cs="Times New Roman"/>
          <w:szCs w:val="28"/>
        </w:rPr>
        <w:t>1</w:t>
      </w:r>
      <w:r w:rsidR="0080466A" w:rsidRPr="00FA6110">
        <w:rPr>
          <w:rFonts w:cs="Times New Roman"/>
          <w:szCs w:val="28"/>
        </w:rPr>
        <w:t>4</w:t>
      </w:r>
      <w:r w:rsidRPr="00FA6110">
        <w:rPr>
          <w:rFonts w:cs="Times New Roman"/>
          <w:szCs w:val="28"/>
        </w:rPr>
        <w:t xml:space="preserve">. </w:t>
      </w:r>
      <w:r w:rsidR="00C923B2" w:rsidRPr="00FA6110">
        <w:rPr>
          <w:rFonts w:cs="Times New Roman"/>
          <w:szCs w:val="28"/>
        </w:rPr>
        <w:t>Hệ thống giám sát, đo lường mức độ cung cấp và sử dụng dịch vụ Chính phủ số</w:t>
      </w:r>
      <w:bookmarkEnd w:id="38"/>
    </w:p>
    <w:p w14:paraId="00F30230" w14:textId="1F4727D6" w:rsidR="00EE5E7C" w:rsidRPr="00FA6110" w:rsidRDefault="00C923B2" w:rsidP="00FC5A9D">
      <w:pPr>
        <w:keepNext w:val="0"/>
        <w:widowControl w:val="0"/>
        <w:spacing w:before="120" w:after="120" w:line="340" w:lineRule="exact"/>
        <w:ind w:firstLine="709"/>
        <w:rPr>
          <w:szCs w:val="28"/>
        </w:rPr>
      </w:pPr>
      <w:r w:rsidRPr="00FA6110">
        <w:rPr>
          <w:szCs w:val="28"/>
        </w:rPr>
        <w:t xml:space="preserve">Hệ thống giám sát, đo lường mức độ cung cấp và sử dụng dịch vụ Chính phủ số (viết tắt là Hệ thống EMC) là hệ thống do Bộ </w:t>
      </w:r>
      <w:r w:rsidR="003566F6" w:rsidRPr="00FA6110">
        <w:rPr>
          <w:szCs w:val="28"/>
        </w:rPr>
        <w:t xml:space="preserve">Khoa học và Công nghệ </w:t>
      </w:r>
      <w:r w:rsidRPr="00FA6110">
        <w:rPr>
          <w:szCs w:val="28"/>
        </w:rPr>
        <w:t>xây dựng để thực hiện đo lường, đánh giá, theo dõi, quản lý việc cung cấp và hiệu quả sử dụng thông tin và dịch vụ công trực tuyến của các cơ quan nhà nước. Hệ thống EMC kết nối, thu thập số liệu về tình hình sử dụng thông tin và dịch vụ công trực tuyến trên Cổng</w:t>
      </w:r>
      <w:r w:rsidR="00B31047" w:rsidRPr="00FA6110">
        <w:rPr>
          <w:szCs w:val="28"/>
        </w:rPr>
        <w:t>/Trang</w:t>
      </w:r>
      <w:r w:rsidRPr="00FA6110">
        <w:rPr>
          <w:szCs w:val="28"/>
        </w:rPr>
        <w:t xml:space="preserve"> thông tin điện tử, Hệ thống thông tin giải quyết thủ tục hành chính của các Bộ, cơ quan ngang Bộ, cơ quan thuộc Chính phủ; các tỉnh, thành phố trực thuộc Trung ương</w:t>
      </w:r>
      <w:r w:rsidR="0080220B" w:rsidRPr="00FA6110">
        <w:rPr>
          <w:szCs w:val="28"/>
        </w:rPr>
        <w:t>.</w:t>
      </w:r>
    </w:p>
    <w:p w14:paraId="05A7ACDB" w14:textId="199177E9" w:rsidR="00EE5E7C" w:rsidRPr="00FA6110" w:rsidRDefault="003A06A7" w:rsidP="007D47F8">
      <w:pPr>
        <w:pStyle w:val="Heading3"/>
        <w:keepNext w:val="0"/>
        <w:widowControl w:val="0"/>
        <w:spacing w:line="340" w:lineRule="exact"/>
        <w:ind w:left="0" w:firstLine="709"/>
        <w:rPr>
          <w:rFonts w:cs="Times New Roman"/>
          <w:szCs w:val="28"/>
        </w:rPr>
      </w:pPr>
      <w:bookmarkStart w:id="39" w:name="_Toc193888658"/>
      <w:r w:rsidRPr="00FA6110">
        <w:rPr>
          <w:rFonts w:cs="Times New Roman"/>
          <w:szCs w:val="28"/>
        </w:rPr>
        <w:t>1</w:t>
      </w:r>
      <w:r w:rsidR="0080466A" w:rsidRPr="00FA6110">
        <w:rPr>
          <w:rFonts w:cs="Times New Roman"/>
          <w:szCs w:val="28"/>
        </w:rPr>
        <w:t>5</w:t>
      </w:r>
      <w:r w:rsidRPr="00FA6110">
        <w:rPr>
          <w:rFonts w:cs="Times New Roman"/>
          <w:szCs w:val="28"/>
        </w:rPr>
        <w:t>. Hệ thống danh mục điện tử dùng chung</w:t>
      </w:r>
      <w:bookmarkEnd w:id="39"/>
      <w:r w:rsidRPr="00FA6110">
        <w:rPr>
          <w:rFonts w:cs="Times New Roman"/>
          <w:szCs w:val="28"/>
        </w:rPr>
        <w:t xml:space="preserve"> </w:t>
      </w:r>
    </w:p>
    <w:p w14:paraId="0C9EF0A1" w14:textId="77777777" w:rsidR="00EE5E7C" w:rsidRPr="00FA6110" w:rsidRDefault="00BB6421" w:rsidP="00FC5A9D">
      <w:pPr>
        <w:keepNext w:val="0"/>
        <w:widowControl w:val="0"/>
        <w:spacing w:before="120" w:after="120" w:line="340" w:lineRule="exact"/>
        <w:ind w:firstLine="709"/>
        <w:rPr>
          <w:szCs w:val="28"/>
        </w:rPr>
      </w:pPr>
      <w:r w:rsidRPr="00FA6110">
        <w:rPr>
          <w:szCs w:val="28"/>
        </w:rPr>
        <w:t>Hệ thống được xây dựng nhằm quản lý, cung cấp dữ liệu danh mục dùng chung ở dạng điện tử của các cơ quan nhà nước trên môi trường mạng (như: Định danh các cơ quan nhà nước, mã đơn vị hành chính, mã quốc gia, mã quốc tịch, mã tôn giáo, mã ngành đào tạo, mã ngành nghề kinh doanh</w:t>
      </w:r>
      <w:r w:rsidR="00D5335E" w:rsidRPr="00FA6110">
        <w:rPr>
          <w:szCs w:val="28"/>
        </w:rPr>
        <w:t>,</w:t>
      </w:r>
      <w:r w:rsidRPr="00FA6110">
        <w:rPr>
          <w:szCs w:val="28"/>
        </w:rPr>
        <w:t>...) phục vụ việc quản lý, kết nối và chia sẻ một cách thống nhất trong toàn quốc</w:t>
      </w:r>
      <w:r w:rsidR="00F44C54" w:rsidRPr="00FA6110">
        <w:rPr>
          <w:szCs w:val="28"/>
        </w:rPr>
        <w:t>.</w:t>
      </w:r>
      <w:r w:rsidRPr="00FA6110">
        <w:rPr>
          <w:szCs w:val="28"/>
        </w:rPr>
        <w:t xml:space="preserve"> </w:t>
      </w:r>
    </w:p>
    <w:p w14:paraId="48820FC3" w14:textId="432A39F1" w:rsidR="00EE5E7C" w:rsidRPr="00FA6110" w:rsidRDefault="003A06A7" w:rsidP="007D47F8">
      <w:pPr>
        <w:pStyle w:val="Heading3"/>
        <w:keepNext w:val="0"/>
        <w:widowControl w:val="0"/>
        <w:spacing w:line="340" w:lineRule="exact"/>
        <w:rPr>
          <w:rFonts w:cs="Times New Roman"/>
          <w:szCs w:val="28"/>
        </w:rPr>
      </w:pPr>
      <w:bookmarkStart w:id="40" w:name="_Toc193888659"/>
      <w:r w:rsidRPr="00FA6110">
        <w:rPr>
          <w:rFonts w:cs="Times New Roman"/>
          <w:szCs w:val="28"/>
        </w:rPr>
        <w:t>1</w:t>
      </w:r>
      <w:r w:rsidR="0080466A" w:rsidRPr="00FA6110">
        <w:rPr>
          <w:rFonts w:cs="Times New Roman"/>
          <w:szCs w:val="28"/>
        </w:rPr>
        <w:t>6</w:t>
      </w:r>
      <w:r w:rsidRPr="00FA6110">
        <w:rPr>
          <w:rFonts w:cs="Times New Roman"/>
          <w:szCs w:val="28"/>
        </w:rPr>
        <w:t xml:space="preserve">. </w:t>
      </w:r>
      <w:r w:rsidR="00336521" w:rsidRPr="00FA6110">
        <w:rPr>
          <w:rFonts w:cs="Times New Roman"/>
          <w:szCs w:val="28"/>
        </w:rPr>
        <w:t>Hệ thống thông tin phục vụ giao dịch điện tử</w:t>
      </w:r>
      <w:bookmarkEnd w:id="40"/>
    </w:p>
    <w:p w14:paraId="6CC46F52" w14:textId="77777777" w:rsidR="000C0258" w:rsidRPr="00FA6110" w:rsidRDefault="000C0258" w:rsidP="00FC5A9D">
      <w:pPr>
        <w:keepNext w:val="0"/>
        <w:widowControl w:val="0"/>
        <w:spacing w:before="120" w:after="120" w:line="340" w:lineRule="exact"/>
        <w:ind w:firstLine="709"/>
        <w:rPr>
          <w:szCs w:val="28"/>
        </w:rPr>
      </w:pPr>
      <w:r w:rsidRPr="00FA6110">
        <w:rPr>
          <w:szCs w:val="28"/>
        </w:rPr>
        <w:t xml:space="preserve">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 </w:t>
      </w:r>
    </w:p>
    <w:p w14:paraId="46EF7EA5" w14:textId="77777777" w:rsidR="000C0258" w:rsidRPr="00FA6110" w:rsidRDefault="000C0258" w:rsidP="00FC5A9D">
      <w:pPr>
        <w:keepNext w:val="0"/>
        <w:widowControl w:val="0"/>
        <w:spacing w:before="120" w:after="120" w:line="340" w:lineRule="exact"/>
        <w:ind w:firstLine="709"/>
        <w:rPr>
          <w:szCs w:val="28"/>
        </w:rPr>
      </w:pPr>
      <w:r w:rsidRPr="00FA6110">
        <w:rPr>
          <w:szCs w:val="28"/>
        </w:rPr>
        <w:lastRenderedPageBreak/>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14:paraId="6CDA6278" w14:textId="224A91DD" w:rsidR="000C0258" w:rsidRPr="00FA6110" w:rsidRDefault="000C0258" w:rsidP="00FC5A9D">
      <w:pPr>
        <w:keepNext w:val="0"/>
        <w:widowControl w:val="0"/>
        <w:spacing w:before="120" w:after="120" w:line="340" w:lineRule="exact"/>
        <w:ind w:firstLine="709"/>
        <w:rPr>
          <w:szCs w:val="28"/>
        </w:rPr>
      </w:pPr>
      <w:r w:rsidRPr="00FA6110">
        <w:rPr>
          <w:szCs w:val="28"/>
        </w:rPr>
        <w:t xml:space="preserve">Trong Khung kiến trúc Chính phủ </w:t>
      </w:r>
      <w:r w:rsidR="005369D4" w:rsidRPr="00FA6110">
        <w:rPr>
          <w:szCs w:val="28"/>
        </w:rPr>
        <w:t xml:space="preserve">số Việt </w:t>
      </w:r>
      <w:r w:rsidR="00FC5A9D" w:rsidRPr="00FA6110">
        <w:rPr>
          <w:szCs w:val="28"/>
        </w:rPr>
        <w:t>N</w:t>
      </w:r>
      <w:r w:rsidR="005369D4" w:rsidRPr="00FA6110">
        <w:rPr>
          <w:szCs w:val="28"/>
        </w:rPr>
        <w:t>am</w:t>
      </w:r>
      <w:r w:rsidRPr="00FA6110">
        <w:rPr>
          <w:szCs w:val="28"/>
        </w:rPr>
        <w:t>, Hệ thống thông tin phục vụ giao dịch điện tử có vai trò hỗ trợ Chính phủ thực hiện chức năng quản lý nhà nước trong lĩnh vực giao dịch điện tử; đảm bảo tính xác thực và tin cậy của các thông tin được trao đổi trong giao dịch điện tử.</w:t>
      </w:r>
    </w:p>
    <w:p w14:paraId="11009054" w14:textId="6B749A0E" w:rsidR="000C0258" w:rsidRPr="00FA6110" w:rsidRDefault="000C0258" w:rsidP="00FC5A9D">
      <w:pPr>
        <w:keepNext w:val="0"/>
        <w:widowControl w:val="0"/>
        <w:spacing w:before="120" w:after="120" w:line="340" w:lineRule="exact"/>
        <w:ind w:firstLine="709"/>
        <w:rPr>
          <w:szCs w:val="28"/>
          <w:lang w:val="pt-PT"/>
        </w:rPr>
      </w:pPr>
      <w:bookmarkStart w:id="41" w:name="khoan_2_48"/>
      <w:r w:rsidRPr="00FA6110">
        <w:rPr>
          <w:szCs w:val="28"/>
        </w:rPr>
        <w:t xml:space="preserve">Bộ </w:t>
      </w:r>
      <w:r w:rsidR="003566F6" w:rsidRPr="00FA6110">
        <w:rPr>
          <w:szCs w:val="28"/>
        </w:rPr>
        <w:t>Khoa học và Công nghệ</w:t>
      </w:r>
      <w:r w:rsidRPr="00FA6110">
        <w:rPr>
          <w:szCs w:val="28"/>
        </w:rPr>
        <w:t xml:space="preserve"> thiết lập, vận hành hệ thống tiếp nhận, tổng hợp dữ liệu phục vụ quản lý nhà nước về giao dịch điện tử của cơ quan nhà nước quản lý công tác báo cáo, tổng hợp, chia sẻ dữ liệu phục vụ quản lý nhà nước về giao dịch điện tử theo quy định của pháp luật; chủ trì xây dựng, ban hành hoặc đề nghị cơ quan nhà nước có thẩm quyền ban hành quy định về kỹ thuật đối với mô hình tham chiếu kết nối phục vụ chia sẻ dữ liệu bằng phương tiện điện tử, định danh thiết bị của hệ thống thông</w:t>
      </w:r>
      <w:r w:rsidRPr="00FA6110">
        <w:rPr>
          <w:szCs w:val="28"/>
          <w:lang w:val="pt-PT"/>
        </w:rPr>
        <w:t xml:space="preserve"> tin phục vụ giao dịch điện tử.</w:t>
      </w:r>
      <w:bookmarkEnd w:id="41"/>
    </w:p>
    <w:p w14:paraId="07B6B912" w14:textId="1174D326" w:rsidR="00535FFC" w:rsidRPr="00FA6110" w:rsidRDefault="00535FFC" w:rsidP="007D47F8">
      <w:pPr>
        <w:pStyle w:val="Heading3"/>
        <w:keepNext w:val="0"/>
        <w:widowControl w:val="0"/>
        <w:spacing w:line="340" w:lineRule="exact"/>
        <w:ind w:left="0" w:firstLine="709"/>
        <w:rPr>
          <w:rFonts w:cs="Times New Roman"/>
          <w:szCs w:val="28"/>
        </w:rPr>
      </w:pPr>
      <w:bookmarkStart w:id="42" w:name="_Toc193888660"/>
      <w:r w:rsidRPr="00FA6110">
        <w:rPr>
          <w:rFonts w:cs="Times New Roman"/>
          <w:szCs w:val="28"/>
        </w:rPr>
        <w:t xml:space="preserve">17. </w:t>
      </w:r>
      <w:r w:rsidR="007A2FC9" w:rsidRPr="00FA6110">
        <w:rPr>
          <w:rFonts w:cs="Times New Roman"/>
        </w:rPr>
        <w:t>Hệ thống SOC Quốc gia</w:t>
      </w:r>
      <w:r w:rsidR="00A431AA" w:rsidRPr="00FA6110">
        <w:rPr>
          <w:rFonts w:cs="Times New Roman"/>
        </w:rPr>
        <w:t xml:space="preserve"> (Trung tâm giám sát an toàn không gian mạng quốc gia)</w:t>
      </w:r>
      <w:bookmarkEnd w:id="42"/>
    </w:p>
    <w:p w14:paraId="7FDC98E7" w14:textId="19FB13EE" w:rsidR="001F23AF" w:rsidRDefault="00650A57">
      <w:pPr>
        <w:keepNext w:val="0"/>
        <w:widowControl w:val="0"/>
        <w:spacing w:before="120" w:after="120" w:line="340" w:lineRule="exact"/>
        <w:ind w:firstLine="709"/>
        <w:rPr>
          <w:szCs w:val="28"/>
        </w:rPr>
      </w:pPr>
      <w:r w:rsidRPr="00FA6110">
        <w:rPr>
          <w:szCs w:val="28"/>
        </w:rPr>
        <w:t>Hệ thống SOC Quốc gia được xây dựng để thực hiện hỗ trợ giám sát an toàn thông tin mạng</w:t>
      </w:r>
      <w:r>
        <w:rPr>
          <w:szCs w:val="28"/>
        </w:rPr>
        <w:t>, an ninh mạng</w:t>
      </w:r>
      <w:r w:rsidRPr="00FA6110">
        <w:rPr>
          <w:szCs w:val="28"/>
        </w:rPr>
        <w:t xml:space="preserve"> tập trung cho các hệ thống thông tin phục vụ Chính phủ số của các bộ, ngành, địa phương. Hệ thống tiếp nhận, quản lý và xử lý giám sát an toàn thông tin </w:t>
      </w:r>
      <w:r>
        <w:rPr>
          <w:szCs w:val="28"/>
        </w:rPr>
        <w:t xml:space="preserve">mạng, an ninh mạng </w:t>
      </w:r>
      <w:r w:rsidRPr="00FA6110">
        <w:rPr>
          <w:szCs w:val="28"/>
        </w:rPr>
        <w:t>tập trung</w:t>
      </w:r>
      <w:r>
        <w:rPr>
          <w:szCs w:val="28"/>
        </w:rPr>
        <w:t>. Theo đó, hệ thống</w:t>
      </w:r>
      <w:r w:rsidRPr="00FA6110">
        <w:rPr>
          <w:szCs w:val="28"/>
        </w:rPr>
        <w:t xml:space="preserve"> tiếp nhận thông tin, dữ liệu an toàn thông tin</w:t>
      </w:r>
      <w:r>
        <w:rPr>
          <w:szCs w:val="28"/>
        </w:rPr>
        <w:t>, an ninh mạng</w:t>
      </w:r>
      <w:r w:rsidRPr="00FA6110">
        <w:rPr>
          <w:szCs w:val="28"/>
        </w:rPr>
        <w:t xml:space="preserve"> từ các hệ thống giám sát, quản lý an toàn thông tin </w:t>
      </w:r>
      <w:r>
        <w:rPr>
          <w:szCs w:val="28"/>
        </w:rPr>
        <w:t xml:space="preserve">mạng, an ninh mạng cùng </w:t>
      </w:r>
      <w:r w:rsidRPr="00FA6110">
        <w:rPr>
          <w:szCs w:val="28"/>
        </w:rPr>
        <w:t xml:space="preserve">các hệ thống giám sát cơ sở khác tại các </w:t>
      </w:r>
      <w:r>
        <w:rPr>
          <w:szCs w:val="28"/>
        </w:rPr>
        <w:t>b</w:t>
      </w:r>
      <w:r w:rsidRPr="00FA6110">
        <w:rPr>
          <w:szCs w:val="28"/>
        </w:rPr>
        <w:t>ộ, ngành, địa phương</w:t>
      </w:r>
      <w:r>
        <w:rPr>
          <w:szCs w:val="28"/>
        </w:rPr>
        <w:t>. Ngoài ra, hệ thống cũng tiếp nhận</w:t>
      </w:r>
      <w:r w:rsidRPr="00FA6110">
        <w:rPr>
          <w:szCs w:val="28"/>
        </w:rPr>
        <w:t xml:space="preserve"> các thông tin chia sẻ từ các nhà cung cấp dịch vụ mạng Internet, các đơn vị, tổ chức hoạt động an toàn thông tin</w:t>
      </w:r>
      <w:r>
        <w:rPr>
          <w:szCs w:val="28"/>
        </w:rPr>
        <w:t xml:space="preserve">. Dựa trên các dữ liệu thu thập được, hệ thống sẽ </w:t>
      </w:r>
      <w:r w:rsidRPr="00FA6110">
        <w:rPr>
          <w:szCs w:val="28"/>
        </w:rPr>
        <w:t>thực hiện quản lý, phân tích, xử lý dữ liệu phục vụ hỗ trợ giám sát, phát hiện và ứng phó, điều phối ứng phó các nguy cơ, sự cố an toàn thông tin</w:t>
      </w:r>
      <w:r>
        <w:rPr>
          <w:szCs w:val="28"/>
        </w:rPr>
        <w:t>, an ninh mạng</w:t>
      </w:r>
      <w:r w:rsidRPr="00FA6110">
        <w:rPr>
          <w:szCs w:val="28"/>
        </w:rPr>
        <w:t xml:space="preserve"> cho các hệ thống thông tin phục vụ Chính phủ số.</w:t>
      </w:r>
    </w:p>
    <w:p w14:paraId="1288F8F0" w14:textId="57940DF5" w:rsidR="00EE5E7C" w:rsidRPr="00FA6110" w:rsidRDefault="00B40AA5" w:rsidP="007D47F8">
      <w:pPr>
        <w:pStyle w:val="Heading3"/>
        <w:keepNext w:val="0"/>
        <w:widowControl w:val="0"/>
        <w:spacing w:before="100" w:after="100" w:line="340" w:lineRule="exact"/>
        <w:rPr>
          <w:rFonts w:cs="Times New Roman"/>
          <w:szCs w:val="28"/>
        </w:rPr>
      </w:pPr>
      <w:bookmarkStart w:id="43" w:name="_Toc193888661"/>
      <w:r>
        <w:rPr>
          <w:rFonts w:cs="Times New Roman"/>
          <w:szCs w:val="28"/>
        </w:rPr>
        <w:t>18</w:t>
      </w:r>
      <w:r w:rsidR="003A06A7" w:rsidRPr="00FA6110">
        <w:rPr>
          <w:rFonts w:cs="Times New Roman"/>
          <w:szCs w:val="28"/>
        </w:rPr>
        <w:t xml:space="preserve">. Các </w:t>
      </w:r>
      <w:r w:rsidR="00340FEE" w:rsidRPr="00FA6110">
        <w:rPr>
          <w:rFonts w:cs="Times New Roman"/>
          <w:szCs w:val="28"/>
        </w:rPr>
        <w:t>cơ sở dữ liệu</w:t>
      </w:r>
      <w:r>
        <w:rPr>
          <w:rFonts w:cs="Times New Roman"/>
          <w:szCs w:val="28"/>
        </w:rPr>
        <w:t xml:space="preserve"> </w:t>
      </w:r>
      <w:r w:rsidR="003A06A7" w:rsidRPr="00FA6110">
        <w:rPr>
          <w:rFonts w:cs="Times New Roman"/>
          <w:szCs w:val="28"/>
        </w:rPr>
        <w:t>quốc gia</w:t>
      </w:r>
      <w:bookmarkEnd w:id="43"/>
    </w:p>
    <w:p w14:paraId="46F4FF21" w14:textId="0187D925" w:rsidR="00650A57" w:rsidRPr="00FA6110" w:rsidRDefault="00E908AE" w:rsidP="007E09DB">
      <w:pPr>
        <w:keepNext w:val="0"/>
        <w:widowControl w:val="0"/>
        <w:spacing w:before="120" w:after="120" w:line="340" w:lineRule="exact"/>
        <w:ind w:firstLine="0"/>
        <w:rPr>
          <w:szCs w:val="28"/>
        </w:rPr>
      </w:pPr>
      <w:r>
        <w:rPr>
          <w:szCs w:val="28"/>
        </w:rPr>
        <w:tab/>
      </w:r>
      <w:r w:rsidR="001714C8" w:rsidRPr="00FA6110">
        <w:rPr>
          <w:szCs w:val="28"/>
        </w:rPr>
        <w:t xml:space="preserve">Việc xác định danh mục các cơ sở dữ liệu </w:t>
      </w:r>
      <w:r w:rsidR="00773322" w:rsidRPr="00FA6110">
        <w:rPr>
          <w:szCs w:val="28"/>
        </w:rPr>
        <w:t xml:space="preserve">(CSDL) </w:t>
      </w:r>
      <w:r w:rsidR="001714C8" w:rsidRPr="00FA6110">
        <w:rPr>
          <w:szCs w:val="28"/>
        </w:rPr>
        <w:t>quốc gia sẽ theo quy định của pháp luật hiện hành</w:t>
      </w:r>
      <w:r w:rsidR="00650A57">
        <w:rPr>
          <w:szCs w:val="28"/>
        </w:rPr>
        <w:t>.</w:t>
      </w:r>
      <w:r w:rsidR="001714C8" w:rsidRPr="00FA6110">
        <w:rPr>
          <w:szCs w:val="28"/>
        </w:rPr>
        <w:t xml:space="preserve"> </w:t>
      </w:r>
      <w:r w:rsidR="00650A57">
        <w:rPr>
          <w:szCs w:val="28"/>
        </w:rPr>
        <w:t>Dưới đây, Khung kiến trúc Chính phủ số Việt Nam</w:t>
      </w:r>
      <w:r w:rsidR="00867105" w:rsidRPr="00FA6110">
        <w:rPr>
          <w:szCs w:val="28"/>
        </w:rPr>
        <w:t xml:space="preserve"> </w:t>
      </w:r>
      <w:r w:rsidR="00C47A04" w:rsidRPr="00FA6110">
        <w:rPr>
          <w:szCs w:val="28"/>
        </w:rPr>
        <w:t>mô tả một số cơ sở dữ liệu</w:t>
      </w:r>
      <w:r w:rsidR="00F65EB3">
        <w:rPr>
          <w:szCs w:val="28"/>
        </w:rPr>
        <w:t xml:space="preserve"> </w:t>
      </w:r>
      <w:r w:rsidR="00C47A04" w:rsidRPr="00FA6110">
        <w:rPr>
          <w:szCs w:val="28"/>
        </w:rPr>
        <w:t>quốc gia điển hình</w:t>
      </w:r>
      <w:r w:rsidR="00650A57">
        <w:rPr>
          <w:szCs w:val="28"/>
        </w:rPr>
        <w:t xml:space="preserve"> đã được công bố</w:t>
      </w:r>
      <w:r w:rsidR="00C47A04" w:rsidRPr="00FA6110">
        <w:rPr>
          <w:szCs w:val="28"/>
        </w:rPr>
        <w:t>.</w:t>
      </w:r>
      <w:r w:rsidR="00650A57" w:rsidDel="00650A57">
        <w:rPr>
          <w:szCs w:val="28"/>
        </w:rPr>
        <w:t xml:space="preserve"> </w:t>
      </w:r>
    </w:p>
    <w:p w14:paraId="2BC2BEFE" w14:textId="19A26CF4" w:rsidR="00EE5E7C" w:rsidRPr="00FA6110" w:rsidRDefault="00340FEE">
      <w:pPr>
        <w:keepNext w:val="0"/>
        <w:widowControl w:val="0"/>
        <w:spacing w:before="120" w:after="120" w:line="340" w:lineRule="exact"/>
        <w:ind w:firstLine="709"/>
        <w:rPr>
          <w:szCs w:val="28"/>
        </w:rPr>
      </w:pPr>
      <w:r w:rsidRPr="00FA6110">
        <w:rPr>
          <w:szCs w:val="28"/>
        </w:rPr>
        <w:t>Nội dung chi tiết về yêu cầu kỹ thuật, mô hình giải pháp, kết nối sẽ được các</w:t>
      </w:r>
      <w:r w:rsidR="009105DB" w:rsidRPr="00FA6110">
        <w:rPr>
          <w:szCs w:val="28"/>
        </w:rPr>
        <w:t xml:space="preserve"> B</w:t>
      </w:r>
      <w:r w:rsidRPr="00FA6110">
        <w:rPr>
          <w:szCs w:val="28"/>
        </w:rPr>
        <w:t xml:space="preserve">ộ, ngành mô tả khi xây dựng </w:t>
      </w:r>
      <w:r w:rsidR="002625D1" w:rsidRPr="00FA6110">
        <w:rPr>
          <w:szCs w:val="28"/>
        </w:rPr>
        <w:t>Khung kiến trúc số cấp bộ</w:t>
      </w:r>
      <w:r w:rsidR="00D44BC8" w:rsidRPr="00FA6110" w:rsidDel="00D44BC8">
        <w:rPr>
          <w:szCs w:val="28"/>
        </w:rPr>
        <w:t xml:space="preserve"> </w:t>
      </w:r>
      <w:r w:rsidRPr="00FA6110">
        <w:rPr>
          <w:szCs w:val="28"/>
        </w:rPr>
        <w:t xml:space="preserve">của các </w:t>
      </w:r>
      <w:r w:rsidR="000F1972" w:rsidRPr="00FA6110">
        <w:rPr>
          <w:szCs w:val="28"/>
        </w:rPr>
        <w:t>b</w:t>
      </w:r>
      <w:r w:rsidRPr="00FA6110">
        <w:rPr>
          <w:szCs w:val="28"/>
        </w:rPr>
        <w:t>ộ, ngành</w:t>
      </w:r>
      <w:r w:rsidR="004B438D" w:rsidRPr="00FA6110">
        <w:rPr>
          <w:szCs w:val="28"/>
        </w:rPr>
        <w:t xml:space="preserve"> và triển khai từng CSDL</w:t>
      </w:r>
      <w:r w:rsidR="00E908AE">
        <w:rPr>
          <w:szCs w:val="28"/>
        </w:rPr>
        <w:t xml:space="preserve"> quốc gia</w:t>
      </w:r>
      <w:r w:rsidR="004B438D" w:rsidRPr="00FA6110">
        <w:rPr>
          <w:szCs w:val="28"/>
        </w:rPr>
        <w:t xml:space="preserve"> cụ thể</w:t>
      </w:r>
      <w:r w:rsidRPr="00FA6110">
        <w:rPr>
          <w:szCs w:val="28"/>
        </w:rPr>
        <w:t>.</w:t>
      </w:r>
    </w:p>
    <w:p w14:paraId="6925EBC4" w14:textId="77777777" w:rsidR="00EE5E7C" w:rsidRPr="00FA6110" w:rsidRDefault="0038688C" w:rsidP="007D47F8">
      <w:pPr>
        <w:pStyle w:val="Heading4"/>
        <w:spacing w:before="100" w:after="100" w:line="320" w:lineRule="exact"/>
        <w:rPr>
          <w:b/>
          <w:i w:val="0"/>
          <w:iCs/>
        </w:rPr>
      </w:pPr>
      <w:r w:rsidRPr="00FA6110">
        <w:rPr>
          <w:b/>
          <w:i w:val="0"/>
          <w:iCs/>
        </w:rPr>
        <w:t>a) CSDL quốc gia về Dân cư</w:t>
      </w:r>
    </w:p>
    <w:p w14:paraId="6F9FA68C" w14:textId="643217F8" w:rsidR="00C26DC5" w:rsidRPr="00FA6110" w:rsidRDefault="00C26DC5" w:rsidP="00FC5A9D">
      <w:pPr>
        <w:keepNext w:val="0"/>
        <w:widowControl w:val="0"/>
        <w:spacing w:before="120" w:after="120" w:line="340" w:lineRule="exact"/>
        <w:ind w:firstLine="709"/>
        <w:rPr>
          <w:szCs w:val="28"/>
        </w:rPr>
      </w:pPr>
      <w:r w:rsidRPr="00FA6110">
        <w:rPr>
          <w:szCs w:val="28"/>
        </w:rPr>
        <w:t xml:space="preserve">Thiết lập cơ sở dữ liệu gốc về người dân để thống nhất dữ liệu dân cư trong các cơ quan nhà nước; sử dụng dữ liệu để thay thế các giấy tờ công dân trong các </w:t>
      </w:r>
      <w:r w:rsidRPr="00FA6110">
        <w:rPr>
          <w:szCs w:val="28"/>
        </w:rPr>
        <w:lastRenderedPageBreak/>
        <w:t>thủ tục hành chính; cải cách hành chính liên quan đến dân cư.</w:t>
      </w:r>
    </w:p>
    <w:p w14:paraId="77FFE654" w14:textId="2D07B739" w:rsidR="00EE3EA6" w:rsidRPr="00FA6110" w:rsidRDefault="00EE3EA6" w:rsidP="00EE3EA6">
      <w:pPr>
        <w:pStyle w:val="Heading4"/>
        <w:spacing w:line="340" w:lineRule="exact"/>
        <w:rPr>
          <w:b/>
          <w:i w:val="0"/>
          <w:iCs/>
        </w:rPr>
      </w:pPr>
      <w:r w:rsidRPr="00FA6110">
        <w:rPr>
          <w:b/>
          <w:i w:val="0"/>
          <w:iCs/>
        </w:rPr>
        <w:t>b) CSDL quốc gia về đất đai</w:t>
      </w:r>
      <w:r w:rsidRPr="00FA6110" w:rsidDel="00422D27">
        <w:rPr>
          <w:b/>
          <w:i w:val="0"/>
          <w:iCs/>
        </w:rPr>
        <w:t xml:space="preserve"> </w:t>
      </w:r>
    </w:p>
    <w:p w14:paraId="145ABC8B" w14:textId="70CE68F8" w:rsidR="00EE3EA6" w:rsidRPr="00FA6110" w:rsidRDefault="00EE3EA6" w:rsidP="00EE3EA6">
      <w:pPr>
        <w:keepNext w:val="0"/>
        <w:widowControl w:val="0"/>
        <w:spacing w:before="120" w:after="120" w:line="340" w:lineRule="exact"/>
        <w:ind w:firstLine="709"/>
        <w:rPr>
          <w:szCs w:val="28"/>
        </w:rPr>
      </w:pPr>
      <w:r w:rsidRPr="00FA6110">
        <w:rPr>
          <w:szCs w:val="28"/>
        </w:rPr>
        <w:t>Phục vụ công tác quản lý nhà nước, cung cấp dịch vụ công về đất đai và chia sẻ thông tin đất đai với các cơ sở dữ liệu quốc gia khác, các hệ thống thông tin, cơ sở dữ liệu của cơ quan, tổ chức, cá nhân; Tạo nền tảng dữ liệu phục vụ triển khai, vận hành Chính phủ điện tử hướng tới Chính phủ số, nền kinh tế số và xã hội số.</w:t>
      </w:r>
    </w:p>
    <w:p w14:paraId="21927EFD" w14:textId="313CD9D2" w:rsidR="00EE5E7C" w:rsidRPr="00FA6110" w:rsidRDefault="00EE3EA6" w:rsidP="007D47F8">
      <w:pPr>
        <w:pStyle w:val="Heading4"/>
        <w:spacing w:before="100" w:after="100" w:line="320" w:lineRule="exact"/>
        <w:rPr>
          <w:b/>
          <w:i w:val="0"/>
          <w:iCs/>
        </w:rPr>
      </w:pPr>
      <w:r w:rsidRPr="00FA6110">
        <w:rPr>
          <w:b/>
          <w:i w:val="0"/>
          <w:iCs/>
        </w:rPr>
        <w:t>c</w:t>
      </w:r>
      <w:r w:rsidR="0038688C" w:rsidRPr="00FA6110">
        <w:rPr>
          <w:b/>
          <w:i w:val="0"/>
          <w:iCs/>
        </w:rPr>
        <w:t>) CSDL quốc gia về Đăng ký doanh nghiệp</w:t>
      </w:r>
    </w:p>
    <w:p w14:paraId="5D3AF39C" w14:textId="399DF72B" w:rsidR="00C26DC5" w:rsidRPr="00FA6110" w:rsidRDefault="00C26DC5" w:rsidP="00EE3EA6">
      <w:pPr>
        <w:keepNext w:val="0"/>
        <w:widowControl w:val="0"/>
        <w:spacing w:before="120" w:after="120" w:line="340" w:lineRule="exact"/>
        <w:ind w:firstLine="709"/>
        <w:rPr>
          <w:szCs w:val="28"/>
        </w:rPr>
      </w:pPr>
      <w:r w:rsidRPr="00FA6110">
        <w:rPr>
          <w:szCs w:val="28"/>
        </w:rPr>
        <w:t>Cung cấp số liệu về doanh nghiệp phục vụ công tác quản lý nhà nước: xây dựng cơ chế, chính sách, chiến lược phát triển kinh tế - xã hội; phục vụ công tác quản lý nhà nước trong các lĩnh vực như: thuế, hải quan, bảo hiểm xã hội; Cung cấp thông tin về doanh nghiệp cho xã hội góp phần thúc đẩy hoạt động sản xuất - kinh doanh, tạo lập môi trường kinh doanh minh bạch, hiệu quả kinh tế, thúc đẩy kinh tế chia sẻ.</w:t>
      </w:r>
    </w:p>
    <w:p w14:paraId="059B15D9" w14:textId="0AFC8709" w:rsidR="00EE5E7C" w:rsidRPr="00FA6110" w:rsidRDefault="00EE3EA6" w:rsidP="007D47F8">
      <w:pPr>
        <w:pStyle w:val="Heading4"/>
        <w:spacing w:before="100" w:after="100" w:line="340" w:lineRule="exact"/>
        <w:rPr>
          <w:b/>
          <w:iCs/>
        </w:rPr>
      </w:pPr>
      <w:r w:rsidRPr="00FA6110">
        <w:rPr>
          <w:b/>
          <w:i w:val="0"/>
          <w:iCs/>
        </w:rPr>
        <w:t>d</w:t>
      </w:r>
      <w:r w:rsidR="0038688C" w:rsidRPr="00FA6110">
        <w:rPr>
          <w:b/>
          <w:i w:val="0"/>
          <w:iCs/>
        </w:rPr>
        <w:t>) CSDL quốc gia về Tài chính</w:t>
      </w:r>
    </w:p>
    <w:p w14:paraId="31544ADE" w14:textId="7C1FF6DF" w:rsidR="00C26DC5" w:rsidRPr="00FA6110" w:rsidRDefault="00C26DC5" w:rsidP="00C26DC5">
      <w:pPr>
        <w:keepNext w:val="0"/>
        <w:widowControl w:val="0"/>
        <w:spacing w:before="120" w:after="120" w:line="340" w:lineRule="exact"/>
        <w:ind w:firstLine="709"/>
        <w:rPr>
          <w:szCs w:val="28"/>
        </w:rPr>
      </w:pPr>
      <w:r w:rsidRPr="00FA6110">
        <w:rPr>
          <w:szCs w:val="28"/>
        </w:rPr>
        <w:t>Nhằm bảo đảm tính liên kết, tích hợp, khả năng kết nối, chia sẻ thông tin, dữ liệu giữa các đơn vị trong ngành Tài chính, giữa Bộ Tài chính với các cơ quan, tổ chức, cá nhân ngoài ngành Tài chính; hỗ trợ xây dựng Chính phủ điện tử ngành Tài chính, hướng tới xây dựng Tài chính số (Digital Finance) dựa trên dữ liệu lớn và dữ liệu mở; tạo nền tảng cho ngành Tài chính tiếp cận, nắm vai trò chủ động, kiến tạo và thực hiện việc chuyển đổi sang nền Tài chính số hiện đại tại Việt Nam; Là nơi tổng hợp, tích hợp các dữ liệu tài chính quốc gia từ các cơ sở dữ liệu chuyên ngành của Bộ Tài chính, các thông tin, dữ liệu chia sẻ từ các bộ, ngành để phát huy tối đa giá trị của dữ liệu phục vụ cho mục đích quản lý về tài chính.</w:t>
      </w:r>
    </w:p>
    <w:p w14:paraId="3F48D252" w14:textId="70F4D608" w:rsidR="00EE5E7C" w:rsidRPr="00FA6110" w:rsidRDefault="00EE3EA6" w:rsidP="007D47F8">
      <w:pPr>
        <w:pStyle w:val="Heading4"/>
        <w:spacing w:line="340" w:lineRule="exact"/>
        <w:rPr>
          <w:b/>
          <w:i w:val="0"/>
          <w:iCs/>
        </w:rPr>
      </w:pPr>
      <w:r w:rsidRPr="00FA6110">
        <w:rPr>
          <w:b/>
          <w:i w:val="0"/>
          <w:iCs/>
        </w:rPr>
        <w:t>đ</w:t>
      </w:r>
      <w:r w:rsidR="0038688C" w:rsidRPr="00FA6110">
        <w:rPr>
          <w:b/>
          <w:i w:val="0"/>
          <w:iCs/>
        </w:rPr>
        <w:t>) CSDL quốc gia về Bảo hiểm</w:t>
      </w:r>
    </w:p>
    <w:p w14:paraId="233FB016" w14:textId="714EC970" w:rsidR="00C26DC5" w:rsidRPr="00FA6110" w:rsidRDefault="00C26DC5" w:rsidP="00FC5A9D">
      <w:pPr>
        <w:keepNext w:val="0"/>
        <w:widowControl w:val="0"/>
        <w:spacing w:before="120" w:after="120" w:line="340" w:lineRule="exact"/>
        <w:ind w:firstLine="709"/>
        <w:rPr>
          <w:szCs w:val="28"/>
        </w:rPr>
      </w:pPr>
      <w:r w:rsidRPr="00FA6110">
        <w:rPr>
          <w:szCs w:val="28"/>
        </w:rPr>
        <w:t>Lưu trữ thông tin về bảo hiểm xã hội, bảo hiểm y tế, bảo hiểm thất nghiệp và thông tin về y tế, an sinh xã hội được cơ quan có thẩm quyền ghi nhận và bảo đảm quyền lợi, nghĩa vụ về bảo hiểm của công dân và chia sẻ dữ liệu với các bộ, ngành, địa phương trên quy mô quốc gia.</w:t>
      </w:r>
    </w:p>
    <w:p w14:paraId="77D62612" w14:textId="7AA522C2" w:rsidR="00EE3EA6" w:rsidRPr="00FA6110" w:rsidRDefault="00EE3EA6" w:rsidP="006C0080">
      <w:pPr>
        <w:pStyle w:val="Heading4"/>
        <w:spacing w:line="340" w:lineRule="exact"/>
        <w:rPr>
          <w:b/>
          <w:i w:val="0"/>
          <w:iCs/>
        </w:rPr>
      </w:pPr>
      <w:r w:rsidRPr="00FA6110">
        <w:rPr>
          <w:b/>
          <w:i w:val="0"/>
          <w:iCs/>
        </w:rPr>
        <w:t>e) CSDL quốc gia về cán bộ, công chức, viên chức trong các cơ quan nhà nước</w:t>
      </w:r>
    </w:p>
    <w:p w14:paraId="5F161EDD" w14:textId="4A55196D" w:rsidR="00FC10C7" w:rsidRPr="00FA6110" w:rsidRDefault="00EE3EA6" w:rsidP="00EE3EA6">
      <w:pPr>
        <w:keepNext w:val="0"/>
        <w:widowControl w:val="0"/>
        <w:spacing w:before="120" w:after="120" w:line="340" w:lineRule="exact"/>
        <w:ind w:firstLine="709"/>
        <w:rPr>
          <w:szCs w:val="28"/>
        </w:rPr>
      </w:pPr>
      <w:r w:rsidRPr="00FA6110">
        <w:rPr>
          <w:szCs w:val="28"/>
        </w:rPr>
        <w:t xml:space="preserve">Thực hiện việc xây dựng, quản lý, cập nhật dữ liệu thường xuyên, tổ chức khai thác, sử dụng và lưu trữ cơ sở dữ liệu quốc gia về cán bộ, công chức, viên chức đồng bộ, thống nhất trên phạm vi toàn quốc, góp phần nâng cao hiệu quả công tác quản lý cán bộ, công chức, viên chức trong các cơ quan nhà nước theo hướng hiện đại, là một trong những cấu phần quan trọng trong tiến trình xây dựng Chính phủ điện tử, hướng tới nền kinh tế số, xã hội số; Bảo đảm kết nối, chia sẻ thông tin dữ liệu với cơ sở dữ liệu cán bộ, công chức, viên chức của các bộ, ngành, địa phương; cơ sở dữ liệu quốc gia ở các lĩnh vực khác, góp phần vào quá trình </w:t>
      </w:r>
      <w:r w:rsidRPr="00FA6110">
        <w:rPr>
          <w:szCs w:val="28"/>
        </w:rPr>
        <w:lastRenderedPageBreak/>
        <w:t>xây dựng, phát triển Chính phủ số; thực hiện minh bạch hóa công tác quản lý cán bộ, công chức, viên chức, góp phần xây dựng một nền hành chính phục vụ, hiện đại, chuyên nghiệp, hiệu lực, hiệu quả.</w:t>
      </w:r>
    </w:p>
    <w:p w14:paraId="35C3D04D" w14:textId="493F5F04" w:rsidR="00EE5E7C" w:rsidRPr="00FA6110" w:rsidRDefault="00EE3EA6" w:rsidP="007D47F8">
      <w:pPr>
        <w:pStyle w:val="Heading4"/>
        <w:spacing w:line="340" w:lineRule="exact"/>
        <w:rPr>
          <w:b/>
          <w:i w:val="0"/>
          <w:iCs/>
        </w:rPr>
      </w:pPr>
      <w:r w:rsidRPr="00FA6110">
        <w:rPr>
          <w:b/>
          <w:i w:val="0"/>
          <w:iCs/>
        </w:rPr>
        <w:t>g</w:t>
      </w:r>
      <w:r w:rsidR="0038688C" w:rsidRPr="00FA6110">
        <w:rPr>
          <w:b/>
          <w:i w:val="0"/>
          <w:iCs/>
        </w:rPr>
        <w:t>) CSDL quốc gia về thủ tục hành chính</w:t>
      </w:r>
    </w:p>
    <w:p w14:paraId="4E0FCFBE" w14:textId="423F4614" w:rsidR="00C26DC5" w:rsidRPr="00FA6110" w:rsidRDefault="00C26DC5" w:rsidP="002D30E3">
      <w:pPr>
        <w:keepNext w:val="0"/>
        <w:widowControl w:val="0"/>
        <w:spacing w:before="120" w:after="120" w:line="340" w:lineRule="exact"/>
        <w:ind w:firstLine="709"/>
        <w:rPr>
          <w:szCs w:val="28"/>
        </w:rPr>
      </w:pPr>
      <w:r w:rsidRPr="00FA6110">
        <w:rPr>
          <w:szCs w:val="28"/>
        </w:rPr>
        <w:t xml:space="preserve">Đáp ứng các yêu cầu Chính phủ, Thủ tướng Chính phủ đã giao tại các </w:t>
      </w:r>
      <w:r w:rsidR="004A35F4" w:rsidRPr="00FA6110">
        <w:rPr>
          <w:szCs w:val="28"/>
        </w:rPr>
        <w:br/>
      </w:r>
      <w:r w:rsidR="002D30E3" w:rsidRPr="00FA6110">
        <w:rPr>
          <w:szCs w:val="28"/>
        </w:rPr>
        <w:t>N</w:t>
      </w:r>
      <w:r w:rsidRPr="00FA6110">
        <w:rPr>
          <w:szCs w:val="28"/>
        </w:rPr>
        <w:t>ghị định</w:t>
      </w:r>
      <w:r w:rsidR="004A35F4" w:rsidRPr="00FA6110">
        <w:rPr>
          <w:szCs w:val="28"/>
        </w:rPr>
        <w:t xml:space="preserve"> </w:t>
      </w:r>
      <w:r w:rsidRPr="00FA6110">
        <w:rPr>
          <w:szCs w:val="28"/>
        </w:rPr>
        <w:t>số </w:t>
      </w:r>
      <w:bookmarkStart w:id="44" w:name="tvpllink_uahoegdwdd"/>
      <w:r w:rsidRPr="00FA6110">
        <w:rPr>
          <w:szCs w:val="28"/>
        </w:rPr>
        <w:t>63/2010/NĐ-CP</w:t>
      </w:r>
      <w:bookmarkEnd w:id="44"/>
      <w:r w:rsidRPr="00FA6110">
        <w:rPr>
          <w:szCs w:val="28"/>
        </w:rPr>
        <w:t>, </w:t>
      </w:r>
      <w:bookmarkStart w:id="45" w:name="tvpllink_widrzeiycx"/>
      <w:r w:rsidRPr="00FA6110">
        <w:rPr>
          <w:szCs w:val="28"/>
        </w:rPr>
        <w:t>92/2017/NĐ-CP</w:t>
      </w:r>
      <w:bookmarkEnd w:id="45"/>
      <w:r w:rsidRPr="00FA6110">
        <w:rPr>
          <w:szCs w:val="28"/>
        </w:rPr>
        <w:t>, </w:t>
      </w:r>
      <w:bookmarkStart w:id="46" w:name="tvpllink_jdgdbuzvbz"/>
      <w:r w:rsidRPr="00FA6110">
        <w:rPr>
          <w:szCs w:val="28"/>
        </w:rPr>
        <w:t>61/2018/NĐ-CP</w:t>
      </w:r>
      <w:bookmarkEnd w:id="46"/>
      <w:r w:rsidRPr="00FA6110">
        <w:rPr>
          <w:szCs w:val="28"/>
        </w:rPr>
        <w:t>, </w:t>
      </w:r>
      <w:bookmarkStart w:id="47" w:name="tvpllink_mvgmbgorwr"/>
      <w:r w:rsidRPr="00FA6110">
        <w:rPr>
          <w:szCs w:val="28"/>
        </w:rPr>
        <w:t>45/2020/NĐ-CP</w:t>
      </w:r>
      <w:bookmarkEnd w:id="47"/>
      <w:r w:rsidRPr="00FA6110">
        <w:rPr>
          <w:szCs w:val="28"/>
        </w:rPr>
        <w:t>, </w:t>
      </w:r>
      <w:bookmarkStart w:id="48" w:name="tvpllink_lpyioryrbm"/>
      <w:r w:rsidRPr="00FA6110">
        <w:rPr>
          <w:szCs w:val="28"/>
        </w:rPr>
        <w:t>107/2021/NĐ-CP</w:t>
      </w:r>
      <w:bookmarkEnd w:id="48"/>
      <w:r w:rsidRPr="00FA6110">
        <w:rPr>
          <w:szCs w:val="28"/>
        </w:rPr>
        <w:t>,</w:t>
      </w:r>
      <w:bookmarkStart w:id="49" w:name="tvpllink_huqnigjhfw"/>
      <w:r w:rsidR="00917B9E" w:rsidRPr="00FA6110">
        <w:rPr>
          <w:szCs w:val="28"/>
        </w:rPr>
        <w:t xml:space="preserve"> </w:t>
      </w:r>
      <w:r w:rsidRPr="00FA6110">
        <w:rPr>
          <w:szCs w:val="28"/>
        </w:rPr>
        <w:t>42/2022/NĐ-CP</w:t>
      </w:r>
      <w:bookmarkEnd w:id="49"/>
      <w:r w:rsidRPr="00FA6110">
        <w:rPr>
          <w:szCs w:val="28"/>
        </w:rPr>
        <w:t> và Quyết định số </w:t>
      </w:r>
      <w:bookmarkStart w:id="50" w:name="tvpllink_ltuykkuznz"/>
      <w:r w:rsidRPr="00FA6110">
        <w:rPr>
          <w:szCs w:val="28"/>
        </w:rPr>
        <w:t>31/2021/QĐ-TTg</w:t>
      </w:r>
      <w:bookmarkEnd w:id="50"/>
      <w:r w:rsidRPr="00FA6110">
        <w:rPr>
          <w:szCs w:val="28"/>
        </w:rPr>
        <w:t>; Hình thành bộ dữ liệu chủ của quốc gia về thủ tục hành chính, bao gồm dữ liệu về thủ tục hành chính của các cơ quan nhà nước các cấp, các danh mục dùng chung, kết quả giải quyết thủ tục hành chính... để chia sẻ cho các bộ, ngành, địa phương nhằm bảo đảm tính thống nhất trong thực hiện thủ tục hành chính, công bố, công khai, rà soát, đánh giá thủ tục hành chính.</w:t>
      </w:r>
    </w:p>
    <w:p w14:paraId="0780C47B" w14:textId="4CCC7956" w:rsidR="00EE3EA6" w:rsidRPr="007E09DB" w:rsidRDefault="00EE3EA6" w:rsidP="006C0080">
      <w:pPr>
        <w:pStyle w:val="Heading4"/>
        <w:spacing w:line="340" w:lineRule="exact"/>
        <w:rPr>
          <w:b/>
          <w:i w:val="0"/>
          <w:iCs/>
        </w:rPr>
      </w:pPr>
      <w:r w:rsidRPr="007E09DB">
        <w:rPr>
          <w:b/>
          <w:i w:val="0"/>
          <w:iCs/>
        </w:rPr>
        <w:t xml:space="preserve">h) </w:t>
      </w:r>
      <w:r w:rsidR="0019781E" w:rsidRPr="007E09DB">
        <w:rPr>
          <w:b/>
          <w:i w:val="0"/>
          <w:iCs/>
        </w:rPr>
        <w:t>CSDL</w:t>
      </w:r>
      <w:r w:rsidRPr="007E09DB">
        <w:rPr>
          <w:b/>
          <w:i w:val="0"/>
          <w:iCs/>
        </w:rPr>
        <w:t xml:space="preserve"> tổng hợp quốc gia</w:t>
      </w:r>
    </w:p>
    <w:p w14:paraId="422EA4F5" w14:textId="59C18A22" w:rsidR="00EE3EA6" w:rsidRPr="007E09DB" w:rsidRDefault="00EE3EA6" w:rsidP="00EE3EA6">
      <w:pPr>
        <w:keepNext w:val="0"/>
        <w:widowControl w:val="0"/>
        <w:spacing w:before="120" w:after="120" w:line="340" w:lineRule="exact"/>
        <w:ind w:firstLine="709"/>
        <w:rPr>
          <w:szCs w:val="28"/>
        </w:rPr>
      </w:pPr>
      <w:r w:rsidRPr="007E09DB">
        <w:rPr>
          <w:szCs w:val="28"/>
        </w:rPr>
        <w:t>Là nơi tích hợp, đồng bộ, lưu trữ, khai thác, chia sẻ và điều phối dữ liệu tổng hợp từ các cơ sở dữ liệu quốc gia và thực hiện việc phân tích chuyên sâu các dữ liệu, hỗ trợ công tác xây dựng các cơ chế chính sách, quy hoạch, chiến lược phát triển quốc gia; Tạo điều kiện phát triển nhiều sản phẩm dịch vụ mới trên nền các dữ liệu số được khai thác góp phần thúc đẩy phát triển kinh tế - xã hội.</w:t>
      </w:r>
    </w:p>
    <w:p w14:paraId="184D3DA9" w14:textId="078DCDDA" w:rsidR="00EE3EA6" w:rsidRPr="00FA6110" w:rsidRDefault="00EE3EA6" w:rsidP="006C0080">
      <w:pPr>
        <w:pStyle w:val="Heading4"/>
        <w:spacing w:line="340" w:lineRule="exact"/>
        <w:rPr>
          <w:b/>
          <w:i w:val="0"/>
          <w:iCs/>
        </w:rPr>
      </w:pPr>
      <w:r w:rsidRPr="00FA6110">
        <w:rPr>
          <w:b/>
          <w:i w:val="0"/>
          <w:iCs/>
        </w:rPr>
        <w:t>i) CSDL quốc gia về hoạt động xây dựng</w:t>
      </w:r>
    </w:p>
    <w:p w14:paraId="4095666D" w14:textId="6CB3C602" w:rsidR="00EE3EA6" w:rsidRPr="00FA6110" w:rsidRDefault="00EE3EA6" w:rsidP="00EE3EA6">
      <w:pPr>
        <w:keepNext w:val="0"/>
        <w:widowControl w:val="0"/>
        <w:spacing w:before="120" w:after="120" w:line="340" w:lineRule="exact"/>
        <w:ind w:firstLine="709"/>
        <w:rPr>
          <w:szCs w:val="28"/>
        </w:rPr>
      </w:pPr>
      <w:r w:rsidRPr="00FA6110">
        <w:rPr>
          <w:szCs w:val="28"/>
        </w:rPr>
        <w:t>Quản lý nhà nước về dữ liệu thuộc phạm vi quản lý; đồng bộ dữ liệu theo chuẩn chung thống nhất; bảo đảm dữ liệu có thể kết nối, chia sẻ; cải cách thủ tục hành chính.</w:t>
      </w:r>
    </w:p>
    <w:p w14:paraId="47F436C7" w14:textId="3C2F1F27" w:rsidR="00EE3EA6" w:rsidRPr="00FA6110" w:rsidRDefault="00EE3EA6" w:rsidP="006C0080">
      <w:pPr>
        <w:pStyle w:val="Heading4"/>
        <w:spacing w:line="340" w:lineRule="exact"/>
        <w:rPr>
          <w:b/>
          <w:i w:val="0"/>
          <w:iCs/>
        </w:rPr>
      </w:pPr>
      <w:r w:rsidRPr="00FA6110">
        <w:rPr>
          <w:b/>
          <w:i w:val="0"/>
          <w:iCs/>
        </w:rPr>
        <w:t>k) CSDL quốc gia về xuất nhập cảnh</w:t>
      </w:r>
    </w:p>
    <w:p w14:paraId="084E8595" w14:textId="47C025F3" w:rsidR="00EE3EA6" w:rsidRPr="00FA6110" w:rsidRDefault="00EE3EA6" w:rsidP="00EE3EA6">
      <w:pPr>
        <w:keepNext w:val="0"/>
        <w:widowControl w:val="0"/>
        <w:spacing w:before="120" w:after="120" w:line="340" w:lineRule="exact"/>
        <w:ind w:firstLine="709"/>
        <w:rPr>
          <w:szCs w:val="28"/>
        </w:rPr>
      </w:pPr>
      <w:r w:rsidRPr="00FA6110">
        <w:rPr>
          <w:szCs w:val="28"/>
        </w:rPr>
        <w:t>Quản lý tập trung, thống nhất thông tin xuất cảnh, nhập cảnh của công dân Việt Nam và thông tin nhập cảnh, xuất cảnh, quá cảnh, cư trú của người nước ngoài tại Việt Nam; thông tin cấp giấy tờ xuất nhập cảnh của công dân Việt Nam; thông tin cấp thị thực, thẻ tạm trú, thẻ thường trú của người nước ngoài; Cung cấp thông tin phục vụ bảo vệ an ninh quốc gia, trật tự an toàn xã hội và xây dựng chính sách, quy hoạch, chiến lược phát triển kinh tế, xã hội; Phục vụ cải cách thủ tục hành chính, chuyển đổi số, thực hiện các dịch vụ công trực tuyến, giao dịch dân sự; Tăng cường hợp tác quốc tế trong lĩnh vực xuất nhập cảnh.</w:t>
      </w:r>
    </w:p>
    <w:p w14:paraId="14087FD5" w14:textId="19B12650" w:rsidR="00B40AA5" w:rsidRDefault="00B40AA5" w:rsidP="00B40AA5">
      <w:pPr>
        <w:pStyle w:val="Heading3"/>
        <w:keepNext w:val="0"/>
        <w:widowControl w:val="0"/>
        <w:spacing w:before="100" w:after="100" w:line="340" w:lineRule="exact"/>
        <w:rPr>
          <w:rFonts w:cs="Times New Roman"/>
          <w:szCs w:val="28"/>
        </w:rPr>
      </w:pPr>
      <w:bookmarkStart w:id="51" w:name="_Toc193888662"/>
      <w:r>
        <w:rPr>
          <w:rFonts w:cs="Times New Roman"/>
          <w:szCs w:val="28"/>
        </w:rPr>
        <w:t>19</w:t>
      </w:r>
      <w:r w:rsidRPr="00FA6110">
        <w:rPr>
          <w:rFonts w:cs="Times New Roman"/>
          <w:szCs w:val="28"/>
        </w:rPr>
        <w:t>. Các hệ thống thông tin quốc gia</w:t>
      </w:r>
      <w:bookmarkEnd w:id="51"/>
    </w:p>
    <w:p w14:paraId="4451B999" w14:textId="4D1A9A9C" w:rsidR="00F65EB3" w:rsidRDefault="00F65EB3" w:rsidP="00F65EB3">
      <w:pPr>
        <w:keepNext w:val="0"/>
        <w:widowControl w:val="0"/>
        <w:spacing w:before="120" w:after="120" w:line="340" w:lineRule="exact"/>
        <w:ind w:firstLine="709"/>
        <w:rPr>
          <w:szCs w:val="28"/>
        </w:rPr>
      </w:pPr>
      <w:r w:rsidRPr="00FA6110">
        <w:rPr>
          <w:szCs w:val="28"/>
        </w:rPr>
        <w:t xml:space="preserve">Phần này mô tả sơ bộ một số </w:t>
      </w:r>
      <w:r>
        <w:rPr>
          <w:szCs w:val="28"/>
        </w:rPr>
        <w:t xml:space="preserve">hệ thống thông tin </w:t>
      </w:r>
      <w:r w:rsidRPr="00FA6110">
        <w:rPr>
          <w:szCs w:val="28"/>
        </w:rPr>
        <w:t>quốc gia</w:t>
      </w:r>
      <w:r>
        <w:rPr>
          <w:szCs w:val="28"/>
        </w:rPr>
        <w:t xml:space="preserve"> điển hình</w:t>
      </w:r>
      <w:r w:rsidRPr="00FA6110">
        <w:rPr>
          <w:szCs w:val="28"/>
        </w:rPr>
        <w:t>. Nội dung chi tiết về yêu cầu kỹ thuật, mô hình giải pháp, kết nối sẽ được các Bộ, ngành mô tả khi xây dựng Khung kiến trúc số cấp bộ</w:t>
      </w:r>
      <w:r w:rsidRPr="00FA6110" w:rsidDel="00D44BC8">
        <w:rPr>
          <w:szCs w:val="28"/>
        </w:rPr>
        <w:t xml:space="preserve"> </w:t>
      </w:r>
      <w:r w:rsidRPr="00FA6110">
        <w:rPr>
          <w:szCs w:val="28"/>
        </w:rPr>
        <w:t xml:space="preserve">của các bộ, ngành và triển khai từng </w:t>
      </w:r>
      <w:r>
        <w:rPr>
          <w:szCs w:val="28"/>
        </w:rPr>
        <w:t xml:space="preserve">hệ thống thông tin </w:t>
      </w:r>
      <w:r w:rsidRPr="00FA6110">
        <w:rPr>
          <w:szCs w:val="28"/>
        </w:rPr>
        <w:t>quốc gia cụ thể.</w:t>
      </w:r>
    </w:p>
    <w:p w14:paraId="0FF8C1E0" w14:textId="77777777" w:rsidR="006B3A12" w:rsidRDefault="006B3A12" w:rsidP="00F65EB3">
      <w:pPr>
        <w:keepNext w:val="0"/>
        <w:widowControl w:val="0"/>
        <w:spacing w:before="120" w:after="120" w:line="340" w:lineRule="exact"/>
        <w:ind w:firstLine="709"/>
        <w:rPr>
          <w:szCs w:val="28"/>
        </w:rPr>
      </w:pPr>
    </w:p>
    <w:p w14:paraId="55325A95" w14:textId="77777777" w:rsidR="006B3A12" w:rsidRPr="00FA6110" w:rsidRDefault="006B3A12" w:rsidP="00F65EB3">
      <w:pPr>
        <w:keepNext w:val="0"/>
        <w:widowControl w:val="0"/>
        <w:spacing w:before="120" w:after="120" w:line="340" w:lineRule="exact"/>
        <w:ind w:firstLine="709"/>
        <w:rPr>
          <w:szCs w:val="28"/>
        </w:rPr>
      </w:pPr>
    </w:p>
    <w:p w14:paraId="49DFF31C" w14:textId="44814818" w:rsidR="00B40AA5" w:rsidRPr="007E09DB" w:rsidRDefault="00B40AA5" w:rsidP="007E09DB">
      <w:pPr>
        <w:pStyle w:val="Heading4"/>
        <w:spacing w:before="100" w:after="100" w:line="340" w:lineRule="exact"/>
        <w:rPr>
          <w:b/>
          <w:i w:val="0"/>
          <w:iCs/>
        </w:rPr>
      </w:pPr>
      <w:r w:rsidRPr="007D0719">
        <w:rPr>
          <w:b/>
          <w:i w:val="0"/>
          <w:iCs/>
        </w:rPr>
        <w:lastRenderedPageBreak/>
        <w:t>a) Nền tảng định danh và xác thực điện tử</w:t>
      </w:r>
      <w:r w:rsidRPr="007E09DB">
        <w:rPr>
          <w:b/>
          <w:i w:val="0"/>
          <w:iCs/>
        </w:rPr>
        <w:t xml:space="preserve"> </w:t>
      </w:r>
    </w:p>
    <w:p w14:paraId="2F7E5E7A" w14:textId="77777777" w:rsidR="00B40AA5" w:rsidRPr="007E09DB" w:rsidRDefault="00B40AA5" w:rsidP="00B40AA5">
      <w:pPr>
        <w:keepNext w:val="0"/>
        <w:widowControl w:val="0"/>
        <w:spacing w:before="120" w:after="120" w:line="340" w:lineRule="exact"/>
        <w:ind w:firstLine="709"/>
        <w:rPr>
          <w:szCs w:val="28"/>
        </w:rPr>
      </w:pPr>
      <w:r w:rsidRPr="007E09DB">
        <w:rPr>
          <w:szCs w:val="28"/>
        </w:rPr>
        <w:t>Nền tảng định danh và xác thực điện tử là hệ thống thông tin do Bộ Công an tổ chức xây dựng, vận hành, quản lý để phục vụ việc trao đổi thông tin giữa hệ thống định danh và xác thực điện tử với hệ thống thông tin của cơ quan nhà nước, tổ chức chính trị, tổ chức chính trị - xã hội và tổ chức, cá nhân.</w:t>
      </w:r>
    </w:p>
    <w:p w14:paraId="1DFB37FA" w14:textId="2FA2D934" w:rsidR="00B40AA5" w:rsidRPr="007E09DB" w:rsidRDefault="00B40AA5" w:rsidP="007E09DB">
      <w:pPr>
        <w:pStyle w:val="Heading4"/>
        <w:spacing w:before="100" w:after="100" w:line="340" w:lineRule="exact"/>
        <w:rPr>
          <w:b/>
          <w:i w:val="0"/>
          <w:iCs/>
        </w:rPr>
      </w:pPr>
      <w:r w:rsidRPr="007E09DB">
        <w:rPr>
          <w:b/>
          <w:i w:val="0"/>
          <w:iCs/>
        </w:rPr>
        <w:t xml:space="preserve">b) Hệ thống định danh và xác thực điện tử </w:t>
      </w:r>
    </w:p>
    <w:p w14:paraId="499F3A80" w14:textId="77777777" w:rsidR="00B40AA5" w:rsidRPr="007E09DB" w:rsidRDefault="00B40AA5" w:rsidP="00B40AA5">
      <w:pPr>
        <w:keepNext w:val="0"/>
        <w:widowControl w:val="0"/>
        <w:spacing w:before="120" w:after="120" w:line="340" w:lineRule="exact"/>
        <w:ind w:firstLine="709"/>
        <w:rPr>
          <w:rFonts w:eastAsia="MS Mincho"/>
          <w:szCs w:val="28"/>
          <w:lang w:val="vi-VN" w:eastAsia="ja-JP"/>
        </w:rPr>
      </w:pPr>
      <w:r w:rsidRPr="007E09DB">
        <w:rPr>
          <w:szCs w:val="28"/>
        </w:rPr>
        <w:t xml:space="preserve">Hệ thống định danh và xác thực điện tử là hệ thống thông tin do Bộ Công an xây dựng, quản lý để thực hiện đăng ký, tạo lập, quản lý tài khoản định danh điện tử và thực hiện xác thực điện tử. Hệ thống này xử lý các yêu cầu đăng ký, cấp, quản lý định danh điện tử và xác thực điện tử. </w:t>
      </w:r>
    </w:p>
    <w:p w14:paraId="7C9421AE" w14:textId="77777777" w:rsidR="00B40AA5" w:rsidRPr="007E09DB" w:rsidRDefault="00B40AA5" w:rsidP="00B40AA5">
      <w:pPr>
        <w:keepNext w:val="0"/>
        <w:widowControl w:val="0"/>
        <w:spacing w:before="120" w:after="120" w:line="340" w:lineRule="exact"/>
        <w:ind w:firstLine="709"/>
        <w:rPr>
          <w:szCs w:val="28"/>
        </w:rPr>
      </w:pPr>
      <w:r w:rsidRPr="007E09DB">
        <w:rPr>
          <w:szCs w:val="28"/>
        </w:rPr>
        <w:t>Các bộ, ngành, địa phương kết nối Hệ thống thông tin giải quyết thủ tục hành chính với Cơ sở dữ liệu quốc gia về dân cư, Hệ thống định danh và xác thực điện tử phục vụ xử lý thủ tục hành chính, cung cấp dịch vụ công trực tuyến.</w:t>
      </w:r>
    </w:p>
    <w:p w14:paraId="59DD009A" w14:textId="77777777" w:rsidR="00B40AA5" w:rsidRPr="007E09DB" w:rsidRDefault="00B40AA5" w:rsidP="00B40AA5">
      <w:pPr>
        <w:keepNext w:val="0"/>
        <w:widowControl w:val="0"/>
        <w:spacing w:before="120" w:after="120" w:line="340" w:lineRule="exact"/>
        <w:ind w:firstLine="709"/>
        <w:rPr>
          <w:szCs w:val="28"/>
        </w:rPr>
      </w:pPr>
      <w:r w:rsidRPr="007E09DB">
        <w:rPr>
          <w:szCs w:val="28"/>
        </w:rPr>
        <w:t>Các bộ, ngành, địa phương kết nối cơ sở dữ liệu, hệ thống thông tin phục vụ quản lý nhà nước, nghiệp vụ chuyên ngành với Cơ sở dữ liệu quốc gia về dân cư, Hệ thống định danh và xác thực điện tử phục vụ xử lý nghiệp vụ chuyên ngành, làm giàu dữ liệu dân cư.</w:t>
      </w:r>
    </w:p>
    <w:p w14:paraId="0E6CFF79" w14:textId="77777777" w:rsidR="00B40AA5" w:rsidRPr="00FA6110" w:rsidRDefault="00B40AA5" w:rsidP="00B40AA5">
      <w:pPr>
        <w:keepNext w:val="0"/>
        <w:widowControl w:val="0"/>
        <w:spacing w:before="120" w:after="120" w:line="340" w:lineRule="exact"/>
        <w:ind w:firstLine="709"/>
        <w:rPr>
          <w:shd w:val="clear" w:color="auto" w:fill="FFFFFF"/>
          <w:lang w:val="vi-VN"/>
        </w:rPr>
      </w:pPr>
      <w:r w:rsidRPr="007E09DB">
        <w:rPr>
          <w:szCs w:val="28"/>
        </w:rPr>
        <w:t>Việc kết nối giữa CSDLQG về dân cư, Hệ thống định danh và xác thực điện tử với các Bộ, ngành, địa phương sẽ được thực hiện thông qua Nề</w:t>
      </w:r>
      <w:r w:rsidRPr="007E09DB">
        <w:rPr>
          <w:shd w:val="clear" w:color="auto" w:fill="FFFFFF"/>
        </w:rPr>
        <w:t>n tảng tích hợp, chia sẻ dữ liệu quốc gia</w:t>
      </w:r>
      <w:r w:rsidRPr="007E09DB">
        <w:rPr>
          <w:shd w:val="clear" w:color="auto" w:fill="FFFFFF"/>
          <w:lang w:val="vi-VN"/>
        </w:rPr>
        <w:t xml:space="preserve">; </w:t>
      </w:r>
      <w:r w:rsidRPr="007E09DB">
        <w:rPr>
          <w:shd w:val="clear" w:color="auto" w:fill="FFFFFF"/>
        </w:rPr>
        <w:t>Nền tảng định danh và xác thực điện tử</w:t>
      </w:r>
      <w:r w:rsidRPr="007E09DB">
        <w:rPr>
          <w:shd w:val="clear" w:color="auto" w:fill="FFFFFF"/>
          <w:lang w:val="vi-VN"/>
        </w:rPr>
        <w:t>.</w:t>
      </w:r>
    </w:p>
    <w:p w14:paraId="63980331" w14:textId="345FECED" w:rsidR="00B40AA5" w:rsidRPr="00FA6110" w:rsidRDefault="00B40AA5" w:rsidP="00B40AA5">
      <w:pPr>
        <w:pStyle w:val="Heading4"/>
        <w:spacing w:line="340" w:lineRule="exact"/>
        <w:rPr>
          <w:b/>
          <w:i w:val="0"/>
          <w:iCs/>
        </w:rPr>
      </w:pPr>
      <w:r>
        <w:rPr>
          <w:b/>
          <w:i w:val="0"/>
          <w:iCs/>
        </w:rPr>
        <w:t>c</w:t>
      </w:r>
      <w:r w:rsidRPr="00FA6110">
        <w:rPr>
          <w:b/>
          <w:i w:val="0"/>
          <w:iCs/>
        </w:rPr>
        <w:t>) Hệ thống mạng đấu thầu quốc gia</w:t>
      </w:r>
    </w:p>
    <w:p w14:paraId="59BF4EC8" w14:textId="77777777" w:rsidR="00B40AA5" w:rsidRPr="00FA6110" w:rsidRDefault="00B40AA5" w:rsidP="00B40AA5">
      <w:pPr>
        <w:keepNext w:val="0"/>
        <w:widowControl w:val="0"/>
        <w:spacing w:before="120" w:after="120" w:line="340" w:lineRule="exact"/>
        <w:ind w:firstLine="709"/>
        <w:rPr>
          <w:szCs w:val="28"/>
        </w:rPr>
      </w:pPr>
      <w:r w:rsidRPr="00FA6110">
        <w:rPr>
          <w:szCs w:val="28"/>
        </w:rPr>
        <w:t xml:space="preserve">Hệ thống được xây dựng có mục tiêu là thống nhất quản lý thông tin về đấu thầu và thực hiện đấu thầu qua mạng.  </w:t>
      </w:r>
    </w:p>
    <w:p w14:paraId="1B3E42A6" w14:textId="2F676EFD" w:rsidR="00B40AA5" w:rsidRPr="00FA6110" w:rsidRDefault="00B40AA5" w:rsidP="00B40AA5">
      <w:pPr>
        <w:pStyle w:val="Heading4"/>
        <w:spacing w:line="340" w:lineRule="exact"/>
        <w:rPr>
          <w:b/>
          <w:i w:val="0"/>
          <w:iCs/>
        </w:rPr>
      </w:pPr>
      <w:r>
        <w:rPr>
          <w:b/>
          <w:i w:val="0"/>
          <w:iCs/>
        </w:rPr>
        <w:t>d</w:t>
      </w:r>
      <w:r w:rsidRPr="00FA6110">
        <w:rPr>
          <w:b/>
          <w:i w:val="0"/>
          <w:iCs/>
        </w:rPr>
        <w:t>) Kho dữ liệu tổng hợp, kho dữ liệu về con người</w:t>
      </w:r>
    </w:p>
    <w:p w14:paraId="3E8F94AD" w14:textId="77777777" w:rsidR="00B40AA5" w:rsidRPr="00FA6110" w:rsidRDefault="00B40AA5" w:rsidP="00B40AA5">
      <w:pPr>
        <w:keepNext w:val="0"/>
        <w:widowControl w:val="0"/>
        <w:spacing w:before="120" w:after="120" w:line="340" w:lineRule="exact"/>
        <w:ind w:firstLine="709"/>
      </w:pPr>
      <w:r w:rsidRPr="00FA6110">
        <w:rPr>
          <w:szCs w:val="28"/>
        </w:rPr>
        <w:t>Kho dữ liệu tổng hợp do Bộ Công an chủ trì với dữ liệu được tổng hợp từ các cơ sở dữ liệu quốc gia, cơ sở dữ liệu của các bộ, ngành, địa phương; từng bước hình thành kho dữ liệu về con người, kho dữ liệu dùng chung và kho dữ liệu mở. Các bộ, cơ quan ngang bộ, cơ quan trực thuộc Chính phủ; Ủy ban nhân dân các tỉnh, thành phố trực thuộc trung ương có trách nhiệm đồng bộ dữ liệu mới nhất liên quan về con người, dữ liệu của các cơ sở dữ liệu quốc gia về cơ sở dữ liệu tổng hợp quốc gia tại Trung tâm dữ liệu quốc gia để lưu trữ và khai thác tập trung.</w:t>
      </w:r>
    </w:p>
    <w:p w14:paraId="2547776F" w14:textId="3C178954" w:rsidR="00B40AA5" w:rsidRPr="00FA6110" w:rsidRDefault="00B40AA5" w:rsidP="00B40AA5">
      <w:pPr>
        <w:pStyle w:val="Heading4"/>
        <w:spacing w:before="100" w:after="100" w:line="340" w:lineRule="exact"/>
        <w:rPr>
          <w:b/>
          <w:i w:val="0"/>
          <w:iCs/>
        </w:rPr>
      </w:pPr>
      <w:r>
        <w:rPr>
          <w:b/>
          <w:i w:val="0"/>
          <w:iCs/>
        </w:rPr>
        <w:t>đ</w:t>
      </w:r>
      <w:r w:rsidRPr="00FA6110">
        <w:rPr>
          <w:b/>
          <w:i w:val="0"/>
          <w:iCs/>
        </w:rPr>
        <w:t>) Cổng dữ liệu quốc gia</w:t>
      </w:r>
    </w:p>
    <w:p w14:paraId="41BD94D9" w14:textId="77777777" w:rsidR="00B40AA5" w:rsidRDefault="00B40AA5" w:rsidP="00B40AA5">
      <w:pPr>
        <w:keepNext w:val="0"/>
        <w:widowControl w:val="0"/>
        <w:spacing w:before="120" w:after="120" w:line="340" w:lineRule="exact"/>
        <w:ind w:firstLine="709"/>
        <w:rPr>
          <w:spacing w:val="-2"/>
          <w:szCs w:val="28"/>
        </w:rPr>
      </w:pPr>
      <w:r w:rsidRPr="00FA6110">
        <w:rPr>
          <w:spacing w:val="-2"/>
          <w:szCs w:val="28"/>
        </w:rPr>
        <w:t>Cổng dữ liệu quốc gia: Là điểm đầu mối truy cập thông tin, dữ liệu có địa chỉ data.gov.vn trên mạng Internet phục vụ việc công bố dữ liệu mở, cung cấp thông tin về chia sẻ dữ liệu của cơ quan nhà nước; cung cấp các tài liệu, dịch vụ, công cụ, ứng dụng xử lý, khai thác dữ liệu được công bố bởi các cơ quan nhà nước.</w:t>
      </w:r>
    </w:p>
    <w:p w14:paraId="3788D510" w14:textId="77777777" w:rsidR="00F73753" w:rsidRDefault="00F73753" w:rsidP="00B40AA5">
      <w:pPr>
        <w:keepNext w:val="0"/>
        <w:widowControl w:val="0"/>
        <w:spacing w:before="120" w:after="120" w:line="340" w:lineRule="exact"/>
        <w:ind w:firstLine="709"/>
        <w:rPr>
          <w:spacing w:val="-2"/>
          <w:szCs w:val="28"/>
        </w:rPr>
      </w:pPr>
    </w:p>
    <w:p w14:paraId="0F3C9705" w14:textId="73A45F20" w:rsidR="00B40AA5" w:rsidRPr="00FA6110" w:rsidRDefault="00B40AA5" w:rsidP="00B40AA5">
      <w:pPr>
        <w:pStyle w:val="Heading4"/>
        <w:spacing w:before="100" w:after="100" w:line="340" w:lineRule="exact"/>
        <w:rPr>
          <w:b/>
          <w:i w:val="0"/>
          <w:iCs/>
          <w:spacing w:val="-4"/>
        </w:rPr>
      </w:pPr>
      <w:r w:rsidRPr="007D0719">
        <w:rPr>
          <w:b/>
          <w:i w:val="0"/>
          <w:iCs/>
          <w:spacing w:val="-4"/>
        </w:rPr>
        <w:lastRenderedPageBreak/>
        <w:t>e) Các hệ thống thông tin hoặc nền tảng số khác</w:t>
      </w:r>
    </w:p>
    <w:p w14:paraId="227A5F87" w14:textId="17628EBF" w:rsidR="00B40AA5" w:rsidRPr="00FA6110" w:rsidRDefault="00B40AA5" w:rsidP="00B40AA5">
      <w:pPr>
        <w:keepNext w:val="0"/>
        <w:spacing w:before="100" w:after="100" w:line="340" w:lineRule="exact"/>
        <w:ind w:firstLine="709"/>
      </w:pPr>
      <w:r w:rsidRPr="00FA6110">
        <w:t>Hệ thống thông tin, nền tảng số có quy mô, phạm vi từ Trung ương đến địa phương là các hệ thống thông tin, hệ thống nền tảng được thiết lập phục vụ mục đích tạo lập, cung cấp, truyền đưa, thu thập, xử lý, lưu trữ và trao đổi thông tin từ các cơ quan, tổ chức ở Trung ương đến các cơ quan, tổ chức ở địa phương trong cùng một lĩnh vực</w:t>
      </w:r>
      <w:r w:rsidR="0076526B">
        <w:t>.</w:t>
      </w:r>
    </w:p>
    <w:p w14:paraId="47413D1F" w14:textId="17EEFB1E" w:rsidR="00EE5E7C" w:rsidRPr="00FA6110" w:rsidRDefault="00BC54D8" w:rsidP="007D47F8">
      <w:pPr>
        <w:pStyle w:val="Heading3"/>
        <w:keepNext w:val="0"/>
        <w:widowControl w:val="0"/>
        <w:spacing w:before="100" w:after="100" w:line="340" w:lineRule="exact"/>
        <w:ind w:left="0" w:firstLine="720"/>
        <w:rPr>
          <w:rFonts w:cs="Times New Roman"/>
          <w:szCs w:val="28"/>
        </w:rPr>
      </w:pPr>
      <w:bookmarkStart w:id="52" w:name="_Toc193888663"/>
      <w:r>
        <w:rPr>
          <w:rFonts w:cs="Times New Roman"/>
          <w:szCs w:val="28"/>
        </w:rPr>
        <w:t>2</w:t>
      </w:r>
      <w:r w:rsidR="00B40AA5">
        <w:rPr>
          <w:rFonts w:cs="Times New Roman"/>
          <w:szCs w:val="28"/>
        </w:rPr>
        <w:t>0</w:t>
      </w:r>
      <w:r w:rsidR="003A06A7" w:rsidRPr="00FA6110">
        <w:rPr>
          <w:rFonts w:cs="Times New Roman"/>
          <w:szCs w:val="28"/>
        </w:rPr>
        <w:t xml:space="preserve">. </w:t>
      </w:r>
      <w:r w:rsidR="00BC6121" w:rsidRPr="00FA6110">
        <w:rPr>
          <w:rFonts w:cs="Times New Roman"/>
          <w:szCs w:val="28"/>
        </w:rPr>
        <w:t>Các cơ sở dữ liệu, hệ thống thông tin khác</w:t>
      </w:r>
      <w:bookmarkEnd w:id="52"/>
    </w:p>
    <w:p w14:paraId="092D8F2D" w14:textId="264E5936" w:rsidR="00C721C3" w:rsidRPr="00FA6110" w:rsidRDefault="00C721C3" w:rsidP="007D47F8">
      <w:pPr>
        <w:pStyle w:val="Heading4"/>
        <w:spacing w:before="100" w:after="100" w:line="340" w:lineRule="exact"/>
        <w:rPr>
          <w:b/>
          <w:i w:val="0"/>
          <w:iCs/>
        </w:rPr>
      </w:pPr>
      <w:r w:rsidRPr="00FA6110">
        <w:rPr>
          <w:b/>
          <w:i w:val="0"/>
          <w:iCs/>
        </w:rPr>
        <w:t xml:space="preserve">a) </w:t>
      </w:r>
      <w:r w:rsidR="0049195D" w:rsidRPr="00FA6110">
        <w:rPr>
          <w:b/>
          <w:i w:val="0"/>
          <w:iCs/>
        </w:rPr>
        <w:t>H</w:t>
      </w:r>
      <w:r w:rsidRPr="00FA6110">
        <w:rPr>
          <w:b/>
          <w:i w:val="0"/>
          <w:iCs/>
        </w:rPr>
        <w:t>ệ thống thông tin</w:t>
      </w:r>
      <w:r w:rsidR="008B3E11" w:rsidRPr="00FA6110">
        <w:rPr>
          <w:b/>
          <w:i w:val="0"/>
          <w:iCs/>
        </w:rPr>
        <w:t xml:space="preserve">, </w:t>
      </w:r>
      <w:r w:rsidR="0049195D" w:rsidRPr="00FA6110">
        <w:rPr>
          <w:b/>
          <w:i w:val="0"/>
          <w:iCs/>
        </w:rPr>
        <w:t>Cơ sở dữ liệu</w:t>
      </w:r>
      <w:r w:rsidRPr="00FA6110">
        <w:rPr>
          <w:b/>
          <w:i w:val="0"/>
          <w:iCs/>
        </w:rPr>
        <w:t xml:space="preserve"> chuyên ngành</w:t>
      </w:r>
    </w:p>
    <w:p w14:paraId="7CA58622" w14:textId="677F1EE8" w:rsidR="00E934E9" w:rsidRPr="00FA6110" w:rsidRDefault="00E934E9" w:rsidP="007D47F8">
      <w:pPr>
        <w:spacing w:before="100" w:after="100" w:line="340" w:lineRule="exact"/>
        <w:rPr>
          <w:iCs/>
        </w:rPr>
      </w:pPr>
      <w:r w:rsidRPr="00FA6110">
        <w:rPr>
          <w:iCs/>
        </w:rPr>
        <w:t>Các cơ sở dữ liệu</w:t>
      </w:r>
      <w:r w:rsidR="002A35CA" w:rsidRPr="00FA6110">
        <w:rPr>
          <w:iCs/>
        </w:rPr>
        <w:t xml:space="preserve">, </w:t>
      </w:r>
      <w:r w:rsidRPr="00FA6110">
        <w:rPr>
          <w:iCs/>
        </w:rPr>
        <w:t xml:space="preserve">hệ thống thông tin chuyên ngành là các hệ thống được xây dựng, phát triển để phục vụ nhu cầu </w:t>
      </w:r>
      <w:r w:rsidR="003E073B" w:rsidRPr="00FA6110">
        <w:rPr>
          <w:iCs/>
        </w:rPr>
        <w:t xml:space="preserve">khai thác, sử dụng, </w:t>
      </w:r>
      <w:r w:rsidRPr="00FA6110">
        <w:rPr>
          <w:iCs/>
        </w:rPr>
        <w:t xml:space="preserve">quản lý, xử lý các yêu cầu nghiệp vụ </w:t>
      </w:r>
      <w:r w:rsidR="003E073B" w:rsidRPr="00FA6110">
        <w:rPr>
          <w:iCs/>
        </w:rPr>
        <w:t>chuyên ngành theo phạm vi, trách nhiệm quản lý nhà nước cho từng ngành, lĩnh vực của các bộ, ngành, địa phương với đối tượng phục vụ là các cán bộ, công chức, viên chức, người lao động của cơ quan nhà nước và công dân, doanh nghiệp, tổ chức</w:t>
      </w:r>
      <w:r w:rsidR="007A2C23" w:rsidRPr="00FA6110">
        <w:rPr>
          <w:iCs/>
        </w:rPr>
        <w:t>,</w:t>
      </w:r>
      <w:r w:rsidRPr="00FA6110">
        <w:rPr>
          <w:iCs/>
        </w:rPr>
        <w:t>...</w:t>
      </w:r>
      <w:r w:rsidR="003E073B" w:rsidRPr="00FA6110">
        <w:rPr>
          <w:iCs/>
        </w:rPr>
        <w:t xml:space="preserve"> </w:t>
      </w:r>
    </w:p>
    <w:p w14:paraId="2CD2A674" w14:textId="46247694" w:rsidR="00EE5E7C" w:rsidRPr="00FA6110" w:rsidRDefault="00B40AA5" w:rsidP="007D47F8">
      <w:pPr>
        <w:pStyle w:val="Heading4"/>
        <w:spacing w:before="100" w:after="100" w:line="340" w:lineRule="exact"/>
        <w:rPr>
          <w:b/>
          <w:i w:val="0"/>
          <w:iCs/>
          <w:lang w:val="vi-VN"/>
        </w:rPr>
      </w:pPr>
      <w:r>
        <w:rPr>
          <w:b/>
          <w:i w:val="0"/>
          <w:iCs/>
        </w:rPr>
        <w:t>b</w:t>
      </w:r>
      <w:r w:rsidR="0038688C" w:rsidRPr="00FA6110">
        <w:rPr>
          <w:b/>
          <w:i w:val="0"/>
          <w:iCs/>
        </w:rPr>
        <w:t xml:space="preserve">) </w:t>
      </w:r>
      <w:r w:rsidR="002C4312" w:rsidRPr="00FA6110">
        <w:rPr>
          <w:b/>
          <w:i w:val="0"/>
          <w:iCs/>
          <w:lang w:val="vi-VN"/>
        </w:rPr>
        <w:t xml:space="preserve">Hệ thống thông tin báo cáo </w:t>
      </w:r>
      <w:r w:rsidR="00633FDD" w:rsidRPr="00FA6110">
        <w:rPr>
          <w:b/>
          <w:i w:val="0"/>
          <w:iCs/>
        </w:rPr>
        <w:t xml:space="preserve">của các </w:t>
      </w:r>
      <w:r w:rsidR="002C4312" w:rsidRPr="00FA6110">
        <w:rPr>
          <w:b/>
          <w:i w:val="0"/>
          <w:iCs/>
          <w:lang w:val="vi-VN"/>
        </w:rPr>
        <w:t xml:space="preserve">bộ, </w:t>
      </w:r>
      <w:r w:rsidR="007E1030" w:rsidRPr="00FA6110">
        <w:rPr>
          <w:b/>
          <w:i w:val="0"/>
          <w:iCs/>
        </w:rPr>
        <w:t>ngành</w:t>
      </w:r>
      <w:r w:rsidR="002C4312" w:rsidRPr="00FA6110">
        <w:rPr>
          <w:b/>
          <w:i w:val="0"/>
          <w:iCs/>
          <w:lang w:val="vi-VN"/>
        </w:rPr>
        <w:t>, địa phương</w:t>
      </w:r>
    </w:p>
    <w:p w14:paraId="284881F7" w14:textId="29773543" w:rsidR="00EE5E7C" w:rsidRPr="00FA6110" w:rsidRDefault="00C721C3" w:rsidP="007D47F8">
      <w:pPr>
        <w:keepNext w:val="0"/>
        <w:widowControl w:val="0"/>
        <w:spacing w:before="100" w:after="100" w:line="340" w:lineRule="exact"/>
        <w:rPr>
          <w:rFonts w:eastAsia="Calibri"/>
          <w:noProof/>
          <w:szCs w:val="28"/>
          <w:lang w:val="vi-VN"/>
        </w:rPr>
      </w:pPr>
      <w:r w:rsidRPr="00FA6110">
        <w:rPr>
          <w:szCs w:val="28"/>
        </w:rPr>
        <w:t>Là hệ thống được xây dựng để cho phép</w:t>
      </w:r>
      <w:r w:rsidR="00860044" w:rsidRPr="00FA6110">
        <w:rPr>
          <w:szCs w:val="28"/>
        </w:rPr>
        <w:t xml:space="preserve"> </w:t>
      </w:r>
      <w:r w:rsidRPr="00FA6110">
        <w:rPr>
          <w:rFonts w:eastAsia="Calibri"/>
          <w:noProof/>
          <w:szCs w:val="28"/>
        </w:rPr>
        <w:t>t</w:t>
      </w:r>
      <w:r w:rsidR="00481877" w:rsidRPr="00FA6110">
        <w:rPr>
          <w:rFonts w:eastAsia="Calibri"/>
          <w:noProof/>
          <w:szCs w:val="28"/>
          <w:lang w:val="vi-VN"/>
        </w:rPr>
        <w:t xml:space="preserve">hu thập, tích hợp, chia sẻ dữ liệu báo cáo của các cơ quan hành chính tại </w:t>
      </w:r>
      <w:r w:rsidR="007E1030" w:rsidRPr="00FA6110">
        <w:rPr>
          <w:rFonts w:eastAsia="Calibri"/>
          <w:noProof/>
          <w:szCs w:val="28"/>
        </w:rPr>
        <w:t xml:space="preserve">các </w:t>
      </w:r>
      <w:r w:rsidR="00481877" w:rsidRPr="00FA6110">
        <w:rPr>
          <w:rFonts w:eastAsia="Calibri"/>
          <w:noProof/>
          <w:szCs w:val="28"/>
          <w:lang w:val="vi-VN"/>
        </w:rPr>
        <w:t xml:space="preserve">bộ, </w:t>
      </w:r>
      <w:r w:rsidR="007E1030" w:rsidRPr="00FA6110">
        <w:rPr>
          <w:rFonts w:eastAsia="Calibri"/>
          <w:noProof/>
          <w:szCs w:val="28"/>
        </w:rPr>
        <w:t>ngành</w:t>
      </w:r>
      <w:r w:rsidR="00481877" w:rsidRPr="00FA6110">
        <w:rPr>
          <w:rFonts w:eastAsia="Calibri"/>
          <w:noProof/>
          <w:szCs w:val="28"/>
          <w:lang w:val="vi-VN"/>
        </w:rPr>
        <w:t>, địa phương nhằm đơn giản hóa các chế độ báo cáo</w:t>
      </w:r>
      <w:r w:rsidR="00860044" w:rsidRPr="00FA6110">
        <w:rPr>
          <w:rFonts w:eastAsia="Calibri"/>
          <w:noProof/>
          <w:szCs w:val="28"/>
        </w:rPr>
        <w:t>;</w:t>
      </w:r>
      <w:r w:rsidR="00B23555" w:rsidRPr="00FA6110">
        <w:rPr>
          <w:rFonts w:eastAsia="Calibri"/>
          <w:noProof/>
          <w:szCs w:val="28"/>
        </w:rPr>
        <w:t xml:space="preserve"> </w:t>
      </w:r>
      <w:r w:rsidR="00B35BCB" w:rsidRPr="00FA6110">
        <w:rPr>
          <w:rFonts w:eastAsia="Calibri"/>
          <w:noProof/>
          <w:szCs w:val="28"/>
        </w:rPr>
        <w:t>B</w:t>
      </w:r>
      <w:r w:rsidR="00481877" w:rsidRPr="00FA6110">
        <w:rPr>
          <w:rFonts w:eastAsia="Calibri"/>
          <w:noProof/>
          <w:szCs w:val="28"/>
          <w:lang w:val="vi-VN"/>
        </w:rPr>
        <w:t xml:space="preserve">ảo </w:t>
      </w:r>
      <w:r w:rsidR="00B35BCB" w:rsidRPr="00FA6110">
        <w:rPr>
          <w:rFonts w:eastAsia="Calibri"/>
          <w:noProof/>
          <w:szCs w:val="28"/>
        </w:rPr>
        <w:t xml:space="preserve">đảm </w:t>
      </w:r>
      <w:r w:rsidR="00481877" w:rsidRPr="00FA6110">
        <w:rPr>
          <w:rFonts w:eastAsia="Calibri"/>
          <w:noProof/>
          <w:szCs w:val="28"/>
          <w:lang w:val="vi-VN"/>
        </w:rPr>
        <w:t xml:space="preserve">cung cấp thông tin báo cáo đầy đủ, chính xác, kịp thời; bảo </w:t>
      </w:r>
      <w:r w:rsidR="008D1D7D" w:rsidRPr="00FA6110">
        <w:rPr>
          <w:rFonts w:eastAsia="Calibri"/>
          <w:noProof/>
          <w:szCs w:val="28"/>
          <w:lang w:val="vi-VN"/>
        </w:rPr>
        <w:t xml:space="preserve">đảm </w:t>
      </w:r>
      <w:r w:rsidR="00481877" w:rsidRPr="00FA6110">
        <w:rPr>
          <w:rFonts w:eastAsia="Calibri"/>
          <w:noProof/>
          <w:szCs w:val="28"/>
          <w:lang w:val="vi-VN"/>
        </w:rPr>
        <w:t>các quy trình gửi nhận, liên thông báo cáo trong cùng hệ thống và giữa các hệ thống báo cáo khác nhau</w:t>
      </w:r>
      <w:r w:rsidR="00860044" w:rsidRPr="00FA6110">
        <w:rPr>
          <w:rFonts w:eastAsia="Calibri"/>
          <w:noProof/>
          <w:szCs w:val="28"/>
        </w:rPr>
        <w:t>;</w:t>
      </w:r>
      <w:r w:rsidR="00481877" w:rsidRPr="00FA6110">
        <w:rPr>
          <w:rFonts w:eastAsia="Calibri"/>
          <w:noProof/>
          <w:szCs w:val="28"/>
          <w:lang w:val="vi-VN"/>
        </w:rPr>
        <w:t xml:space="preserve"> Tổng hợp, phân tích dữ liệu nhằm phục vụ công tác chỉ đạo, điều hành của lãnh đạo bộ, </w:t>
      </w:r>
      <w:r w:rsidR="00365437" w:rsidRPr="00FA6110">
        <w:rPr>
          <w:rFonts w:eastAsia="Calibri"/>
          <w:noProof/>
          <w:szCs w:val="28"/>
        </w:rPr>
        <w:t>ngành</w:t>
      </w:r>
      <w:r w:rsidR="00481877" w:rsidRPr="00FA6110">
        <w:rPr>
          <w:rFonts w:eastAsia="Calibri"/>
          <w:noProof/>
          <w:szCs w:val="28"/>
          <w:lang w:val="vi-VN"/>
        </w:rPr>
        <w:t>, địa phương, đồng thời giảm tải gánh nặng hành chính bằng cách tuân thủ các chế độ báo cáo tại các cơ quan hành chính nhà nước.</w:t>
      </w:r>
    </w:p>
    <w:p w14:paraId="00AEA1B3" w14:textId="7FE5ECF2" w:rsidR="00EE5E7C" w:rsidRPr="00FA6110" w:rsidRDefault="00B40AA5" w:rsidP="007D47F8">
      <w:pPr>
        <w:pStyle w:val="Heading4"/>
        <w:spacing w:before="100" w:after="100" w:line="340" w:lineRule="exact"/>
        <w:rPr>
          <w:b/>
          <w:i w:val="0"/>
          <w:spacing w:val="-6"/>
        </w:rPr>
      </w:pPr>
      <w:r>
        <w:rPr>
          <w:b/>
          <w:i w:val="0"/>
          <w:spacing w:val="-6"/>
        </w:rPr>
        <w:t>c</w:t>
      </w:r>
      <w:r w:rsidR="0038688C" w:rsidRPr="00FA6110">
        <w:rPr>
          <w:b/>
          <w:i w:val="0"/>
          <w:spacing w:val="-6"/>
        </w:rPr>
        <w:t>)</w:t>
      </w:r>
      <w:r w:rsidR="00AC4583" w:rsidRPr="00FA6110">
        <w:rPr>
          <w:b/>
          <w:i w:val="0"/>
          <w:spacing w:val="-6"/>
        </w:rPr>
        <w:t xml:space="preserve"> </w:t>
      </w:r>
      <w:r w:rsidR="0038688C" w:rsidRPr="00FA6110">
        <w:rPr>
          <w:b/>
          <w:i w:val="0"/>
          <w:spacing w:val="-6"/>
        </w:rPr>
        <w:t xml:space="preserve">Hệ thống quản lý văn bản và điều hành của các bộ, ngành, địa phương </w:t>
      </w:r>
    </w:p>
    <w:p w14:paraId="467DEFA6" w14:textId="3E3175D6" w:rsidR="00EE5E7C" w:rsidRPr="00FA6110" w:rsidRDefault="00C721C3" w:rsidP="007D47F8">
      <w:pPr>
        <w:keepNext w:val="0"/>
        <w:widowControl w:val="0"/>
        <w:spacing w:before="100" w:after="100" w:line="340" w:lineRule="exact"/>
        <w:ind w:firstLine="709"/>
        <w:rPr>
          <w:szCs w:val="28"/>
        </w:rPr>
      </w:pPr>
      <w:r w:rsidRPr="00FA6110">
        <w:rPr>
          <w:szCs w:val="28"/>
        </w:rPr>
        <w:t>Là hệ thống được xây dựng để cho phép t</w:t>
      </w:r>
      <w:r w:rsidR="00B5345F" w:rsidRPr="00FA6110">
        <w:rPr>
          <w:szCs w:val="28"/>
        </w:rPr>
        <w:t>hống nhất và tin học hóa các quy trình hoạt động tác nghiệp</w:t>
      </w:r>
      <w:r w:rsidR="00860044" w:rsidRPr="00FA6110">
        <w:rPr>
          <w:szCs w:val="28"/>
        </w:rPr>
        <w:t>,</w:t>
      </w:r>
      <w:r w:rsidR="00B5345F" w:rsidRPr="00FA6110">
        <w:rPr>
          <w:szCs w:val="28"/>
        </w:rPr>
        <w:t xml:space="preserve"> các hình thức tiếp nhận, lưu trữ, trao đổi, tìm kiếm, xử lý thông tin, giải quyết công việc trong các cơ quan nhà nước để nâng cao chất lượng và hiệu quả hoạt động chỉ đạo, điều hành của lãnh đạo</w:t>
      </w:r>
      <w:r w:rsidR="00860044" w:rsidRPr="00FA6110">
        <w:rPr>
          <w:szCs w:val="28"/>
        </w:rPr>
        <w:t>,</w:t>
      </w:r>
      <w:r w:rsidR="00B5345F" w:rsidRPr="00FA6110">
        <w:rPr>
          <w:szCs w:val="28"/>
        </w:rPr>
        <w:t xml:space="preserve"> hoạt động tác nghiệp của cán bộ, công chức</w:t>
      </w:r>
      <w:r w:rsidR="00860044" w:rsidRPr="00FA6110">
        <w:rPr>
          <w:szCs w:val="28"/>
        </w:rPr>
        <w:t>;</w:t>
      </w:r>
      <w:r w:rsidR="00B5345F" w:rsidRPr="00FA6110">
        <w:rPr>
          <w:szCs w:val="28"/>
        </w:rPr>
        <w:t xml:space="preserve"> Tăng cường sử dụng văn bản điện tử </w:t>
      </w:r>
      <w:r w:rsidR="00735E20" w:rsidRPr="00FA6110">
        <w:rPr>
          <w:szCs w:val="28"/>
        </w:rPr>
        <w:t xml:space="preserve">thay thế văn bản giấy </w:t>
      </w:r>
      <w:r w:rsidR="00B5345F" w:rsidRPr="00FA6110">
        <w:rPr>
          <w:szCs w:val="28"/>
        </w:rPr>
        <w:t>trong hoạt động của các cơ quan nhà nước</w:t>
      </w:r>
      <w:r w:rsidR="00860044" w:rsidRPr="00FA6110">
        <w:rPr>
          <w:szCs w:val="28"/>
        </w:rPr>
        <w:t>.</w:t>
      </w:r>
    </w:p>
    <w:p w14:paraId="685F7FCE" w14:textId="32BFF04F" w:rsidR="00EE5E7C" w:rsidRPr="00FA6110" w:rsidRDefault="00B40AA5" w:rsidP="007D47F8">
      <w:pPr>
        <w:pStyle w:val="Heading4"/>
        <w:spacing w:line="340" w:lineRule="exact"/>
        <w:rPr>
          <w:b/>
          <w:i w:val="0"/>
        </w:rPr>
      </w:pPr>
      <w:r>
        <w:rPr>
          <w:b/>
          <w:i w:val="0"/>
        </w:rPr>
        <w:t>d</w:t>
      </w:r>
      <w:r w:rsidR="0038688C" w:rsidRPr="00FA6110">
        <w:rPr>
          <w:b/>
          <w:i w:val="0"/>
        </w:rPr>
        <w:t xml:space="preserve">) </w:t>
      </w:r>
      <w:r w:rsidR="00CF553A" w:rsidRPr="00FA6110">
        <w:rPr>
          <w:b/>
          <w:i w:val="0"/>
        </w:rPr>
        <w:t xml:space="preserve">Hệ thống thông tin giải quyết thủ tục hành chính </w:t>
      </w:r>
      <w:r w:rsidR="00AB0949" w:rsidRPr="00FA6110">
        <w:rPr>
          <w:b/>
          <w:i w:val="0"/>
        </w:rPr>
        <w:t xml:space="preserve">cấp </w:t>
      </w:r>
      <w:r w:rsidR="00350C74" w:rsidRPr="00FA6110">
        <w:rPr>
          <w:b/>
          <w:i w:val="0"/>
        </w:rPr>
        <w:t>b</w:t>
      </w:r>
      <w:r w:rsidR="00AB0949" w:rsidRPr="00FA6110">
        <w:rPr>
          <w:b/>
          <w:i w:val="0"/>
        </w:rPr>
        <w:t>ộ</w:t>
      </w:r>
      <w:r w:rsidR="00CF553A" w:rsidRPr="00FA6110">
        <w:rPr>
          <w:b/>
          <w:i w:val="0"/>
        </w:rPr>
        <w:t xml:space="preserve">, </w:t>
      </w:r>
      <w:r w:rsidR="00AB0949" w:rsidRPr="00FA6110">
        <w:rPr>
          <w:b/>
          <w:i w:val="0"/>
        </w:rPr>
        <w:t xml:space="preserve">cấp </w:t>
      </w:r>
      <w:r w:rsidR="00350C74" w:rsidRPr="00FA6110">
        <w:rPr>
          <w:b/>
          <w:i w:val="0"/>
        </w:rPr>
        <w:t>t</w:t>
      </w:r>
      <w:r w:rsidR="00AB0949" w:rsidRPr="00FA6110">
        <w:rPr>
          <w:b/>
          <w:i w:val="0"/>
        </w:rPr>
        <w:t>ỉnh</w:t>
      </w:r>
    </w:p>
    <w:p w14:paraId="32B6F899" w14:textId="6D680996" w:rsidR="00EE5E7C" w:rsidRDefault="00CF553A" w:rsidP="007D47F8">
      <w:pPr>
        <w:keepNext w:val="0"/>
        <w:spacing w:before="120" w:after="120" w:line="340" w:lineRule="exact"/>
        <w:ind w:firstLine="709"/>
        <w:rPr>
          <w:szCs w:val="28"/>
        </w:rPr>
      </w:pPr>
      <w:r w:rsidRPr="00FA6110">
        <w:rPr>
          <w:szCs w:val="28"/>
        </w:rPr>
        <w:t xml:space="preserve">Hệ thống thông tin giải quyết thủ tục hành chính </w:t>
      </w:r>
      <w:r w:rsidR="00AB0949" w:rsidRPr="00FA6110">
        <w:rPr>
          <w:szCs w:val="28"/>
        </w:rPr>
        <w:t xml:space="preserve">cấp </w:t>
      </w:r>
      <w:r w:rsidR="00350C74" w:rsidRPr="00FA6110">
        <w:rPr>
          <w:szCs w:val="28"/>
        </w:rPr>
        <w:t>b</w:t>
      </w:r>
      <w:r w:rsidR="00AB0949" w:rsidRPr="00FA6110">
        <w:rPr>
          <w:szCs w:val="28"/>
        </w:rPr>
        <w:t>ộ</w:t>
      </w:r>
      <w:r w:rsidRPr="00FA6110">
        <w:rPr>
          <w:szCs w:val="28"/>
        </w:rPr>
        <w:t xml:space="preserve">, </w:t>
      </w:r>
      <w:r w:rsidR="00AB0949" w:rsidRPr="00FA6110">
        <w:rPr>
          <w:szCs w:val="28"/>
        </w:rPr>
        <w:t xml:space="preserve">cấp </w:t>
      </w:r>
      <w:r w:rsidR="00350C74" w:rsidRPr="00FA6110">
        <w:rPr>
          <w:szCs w:val="28"/>
        </w:rPr>
        <w:t>t</w:t>
      </w:r>
      <w:r w:rsidR="00AB0949" w:rsidRPr="00FA6110">
        <w:rPr>
          <w:szCs w:val="28"/>
        </w:rPr>
        <w:t>ỉnh</w:t>
      </w:r>
      <w:r w:rsidRPr="00FA6110">
        <w:rPr>
          <w:szCs w:val="28"/>
        </w:rPr>
        <w:t xml:space="preserve"> là hệ thống thông tin được xây dựng tập trung, thống nhất, tạo thành trên cơ sở hợp nhất Cổng Dịch vụ công và Hệ thống thông tin một cửa điện tử </w:t>
      </w:r>
      <w:r w:rsidR="00AB0949" w:rsidRPr="00FA6110">
        <w:rPr>
          <w:szCs w:val="28"/>
        </w:rPr>
        <w:t xml:space="preserve">cấp </w:t>
      </w:r>
      <w:r w:rsidR="00350C74" w:rsidRPr="00FA6110">
        <w:rPr>
          <w:szCs w:val="28"/>
        </w:rPr>
        <w:t>b</w:t>
      </w:r>
      <w:r w:rsidR="00AB0949" w:rsidRPr="00FA6110">
        <w:rPr>
          <w:szCs w:val="28"/>
        </w:rPr>
        <w:t>ộ</w:t>
      </w:r>
      <w:r w:rsidRPr="00FA6110">
        <w:rPr>
          <w:szCs w:val="28"/>
        </w:rPr>
        <w:t xml:space="preserve">, </w:t>
      </w:r>
      <w:r w:rsidR="00AB0949" w:rsidRPr="00FA6110">
        <w:rPr>
          <w:szCs w:val="28"/>
        </w:rPr>
        <w:t xml:space="preserve">cấp </w:t>
      </w:r>
      <w:r w:rsidR="00350C74" w:rsidRPr="00FA6110">
        <w:rPr>
          <w:szCs w:val="28"/>
        </w:rPr>
        <w:t>t</w:t>
      </w:r>
      <w:r w:rsidR="00AB0949" w:rsidRPr="00FA6110">
        <w:rPr>
          <w:szCs w:val="28"/>
        </w:rPr>
        <w:t>ỉnh</w:t>
      </w:r>
      <w:r w:rsidRPr="00FA6110">
        <w:rPr>
          <w:szCs w:val="28"/>
        </w:rPr>
        <w:t xml:space="preserve"> để tiếp nhận, giải quyết, theo dõi, đánh giá chất lượng thực hiện thủ tục hành chính, cung cấp dịch vụ công trực tuyến thuộc thẩm quyền giải quyết của bộ, cơ quan ngang bộ, Ủy ban nhân dân các cấp.</w:t>
      </w:r>
      <w:r w:rsidR="009C1646" w:rsidRPr="00FA6110">
        <w:rPr>
          <w:szCs w:val="28"/>
        </w:rPr>
        <w:t xml:space="preserve"> </w:t>
      </w:r>
    </w:p>
    <w:p w14:paraId="18FEDA20" w14:textId="77777777" w:rsidR="00E04385" w:rsidRDefault="00E04385" w:rsidP="007D47F8">
      <w:pPr>
        <w:keepNext w:val="0"/>
        <w:spacing w:before="120" w:after="120" w:line="340" w:lineRule="exact"/>
        <w:ind w:firstLine="709"/>
        <w:rPr>
          <w:szCs w:val="28"/>
        </w:rPr>
      </w:pPr>
    </w:p>
    <w:p w14:paraId="0402BD3E" w14:textId="77777777" w:rsidR="00E04385" w:rsidRPr="00FA6110" w:rsidRDefault="00E04385" w:rsidP="007D47F8">
      <w:pPr>
        <w:keepNext w:val="0"/>
        <w:spacing w:before="120" w:after="120" w:line="340" w:lineRule="exact"/>
        <w:ind w:firstLine="709"/>
        <w:rPr>
          <w:szCs w:val="28"/>
        </w:rPr>
      </w:pPr>
    </w:p>
    <w:p w14:paraId="306BDB9A" w14:textId="0872CBDD" w:rsidR="00EE5E7C" w:rsidRPr="00FA6110" w:rsidRDefault="00B40AA5" w:rsidP="007D47F8">
      <w:pPr>
        <w:pStyle w:val="Heading4"/>
        <w:spacing w:line="340" w:lineRule="exact"/>
        <w:rPr>
          <w:b/>
          <w:i w:val="0"/>
          <w:iCs/>
        </w:rPr>
      </w:pPr>
      <w:r>
        <w:rPr>
          <w:b/>
          <w:i w:val="0"/>
          <w:iCs/>
        </w:rPr>
        <w:lastRenderedPageBreak/>
        <w:t>đ</w:t>
      </w:r>
      <w:r w:rsidR="0038688C" w:rsidRPr="00FA6110">
        <w:rPr>
          <w:b/>
          <w:i w:val="0"/>
          <w:iCs/>
        </w:rPr>
        <w:t xml:space="preserve">) Phân hệ </w:t>
      </w:r>
      <w:r w:rsidR="00793644" w:rsidRPr="00FA6110">
        <w:rPr>
          <w:b/>
          <w:i w:val="0"/>
          <w:iCs/>
        </w:rPr>
        <w:t xml:space="preserve">cơ sở dữ liệu </w:t>
      </w:r>
      <w:r w:rsidR="0038688C" w:rsidRPr="00FA6110">
        <w:rPr>
          <w:b/>
          <w:i w:val="0"/>
          <w:iCs/>
        </w:rPr>
        <w:t>quốc gia tại các địa phương</w:t>
      </w:r>
    </w:p>
    <w:p w14:paraId="493DA8A4" w14:textId="7822AF2A" w:rsidR="00661CE2" w:rsidRPr="00FA6110" w:rsidRDefault="00F84818" w:rsidP="007D47F8">
      <w:pPr>
        <w:keepNext w:val="0"/>
        <w:spacing w:before="120" w:after="120" w:line="340" w:lineRule="exact"/>
        <w:ind w:firstLine="709"/>
        <w:rPr>
          <w:iCs/>
          <w:szCs w:val="28"/>
        </w:rPr>
      </w:pPr>
      <w:r w:rsidRPr="00FA6110">
        <w:rPr>
          <w:iCs/>
          <w:szCs w:val="28"/>
        </w:rPr>
        <w:t xml:space="preserve">Phân hệ CSDL quốc gia là thành phần của CSDL quốc gia do các </w:t>
      </w:r>
      <w:r w:rsidR="00F6212E" w:rsidRPr="00FA6110">
        <w:rPr>
          <w:iCs/>
          <w:szCs w:val="28"/>
        </w:rPr>
        <w:t>b</w:t>
      </w:r>
      <w:r w:rsidRPr="00FA6110">
        <w:rPr>
          <w:iCs/>
          <w:szCs w:val="28"/>
        </w:rPr>
        <w:t>ộ, ngành ở Trung ương triển khai. Không phải tất cả các CSDL quốc gia đ</w:t>
      </w:r>
      <w:r w:rsidR="00735E20" w:rsidRPr="00FA6110">
        <w:rPr>
          <w:iCs/>
          <w:szCs w:val="28"/>
        </w:rPr>
        <w:t>ều</w:t>
      </w:r>
      <w:r w:rsidRPr="00FA6110">
        <w:rPr>
          <w:iCs/>
          <w:szCs w:val="28"/>
        </w:rPr>
        <w:t xml:space="preserve"> có thành phần này mà phụ thuộc mô hình triển khai của từng CSDL quốc gia. Thành phần này do các </w:t>
      </w:r>
      <w:r w:rsidR="00B8083F" w:rsidRPr="00FA6110">
        <w:rPr>
          <w:iCs/>
          <w:szCs w:val="28"/>
        </w:rPr>
        <w:t>b</w:t>
      </w:r>
      <w:r w:rsidRPr="00FA6110">
        <w:rPr>
          <w:iCs/>
          <w:szCs w:val="28"/>
        </w:rPr>
        <w:t>ộ, ngành hoặc địa phương triển khai bảo đả</w:t>
      </w:r>
      <w:r w:rsidR="00735E20" w:rsidRPr="00FA6110">
        <w:rPr>
          <w:iCs/>
          <w:szCs w:val="28"/>
        </w:rPr>
        <w:t>m</w:t>
      </w:r>
      <w:r w:rsidRPr="00FA6110">
        <w:rPr>
          <w:iCs/>
          <w:szCs w:val="28"/>
        </w:rPr>
        <w:t xml:space="preserve"> đồng bộ, thống nhất với CSDL quốc gia do </w:t>
      </w:r>
      <w:r w:rsidR="00B8083F" w:rsidRPr="00FA6110">
        <w:rPr>
          <w:iCs/>
          <w:szCs w:val="28"/>
        </w:rPr>
        <w:t>b</w:t>
      </w:r>
      <w:r w:rsidRPr="00FA6110">
        <w:rPr>
          <w:iCs/>
          <w:szCs w:val="28"/>
        </w:rPr>
        <w:t>ộ, ngành triển khai.</w:t>
      </w:r>
    </w:p>
    <w:p w14:paraId="770426F4" w14:textId="37038380" w:rsidR="007B2E15" w:rsidRPr="00FA6110" w:rsidRDefault="00B40AA5" w:rsidP="007D47F8">
      <w:pPr>
        <w:pStyle w:val="Heading4"/>
        <w:spacing w:line="340" w:lineRule="exact"/>
        <w:rPr>
          <w:b/>
          <w:i w:val="0"/>
          <w:iCs/>
        </w:rPr>
      </w:pPr>
      <w:r>
        <w:rPr>
          <w:b/>
          <w:i w:val="0"/>
          <w:iCs/>
        </w:rPr>
        <w:t>e</w:t>
      </w:r>
      <w:r w:rsidR="003E073B" w:rsidRPr="00FA6110">
        <w:rPr>
          <w:b/>
          <w:i w:val="0"/>
          <w:iCs/>
        </w:rPr>
        <w:t xml:space="preserve">) </w:t>
      </w:r>
      <w:r w:rsidR="004876B7" w:rsidRPr="00FA6110">
        <w:rPr>
          <w:b/>
          <w:i w:val="0"/>
          <w:iCs/>
        </w:rPr>
        <w:t>Kho dữ liệu dùng chung</w:t>
      </w:r>
      <w:r w:rsidR="006474EC" w:rsidRPr="00FA6110">
        <w:rPr>
          <w:b/>
          <w:i w:val="0"/>
          <w:iCs/>
        </w:rPr>
        <w:t xml:space="preserve"> và</w:t>
      </w:r>
      <w:r w:rsidR="004876B7" w:rsidRPr="00FA6110">
        <w:rPr>
          <w:b/>
          <w:i w:val="0"/>
          <w:iCs/>
        </w:rPr>
        <w:t xml:space="preserve"> </w:t>
      </w:r>
      <w:r w:rsidR="00515CB8" w:rsidRPr="00FA6110">
        <w:rPr>
          <w:b/>
          <w:i w:val="0"/>
          <w:iCs/>
        </w:rPr>
        <w:t>Nền tảng tổng hợp, phân tích dữ liệu</w:t>
      </w:r>
      <w:r w:rsidR="005656E2" w:rsidRPr="00FA6110">
        <w:rPr>
          <w:b/>
          <w:i w:val="0"/>
          <w:iCs/>
        </w:rPr>
        <w:t xml:space="preserve"> (hoặc Nền tảng phân tích, xử lý dữ liệu tổng hợp)</w:t>
      </w:r>
      <w:r w:rsidR="00515CB8" w:rsidRPr="00FA6110">
        <w:rPr>
          <w:b/>
          <w:i w:val="0"/>
          <w:iCs/>
        </w:rPr>
        <w:t xml:space="preserve"> </w:t>
      </w:r>
      <w:r w:rsidR="004876B7" w:rsidRPr="00FA6110">
        <w:rPr>
          <w:b/>
          <w:i w:val="0"/>
          <w:iCs/>
        </w:rPr>
        <w:t>cấp bộ,</w:t>
      </w:r>
      <w:r w:rsidR="006474EC" w:rsidRPr="00FA6110">
        <w:rPr>
          <w:b/>
          <w:i w:val="0"/>
          <w:iCs/>
        </w:rPr>
        <w:t xml:space="preserve"> cấp tỉnh</w:t>
      </w:r>
      <w:r w:rsidR="004876B7" w:rsidRPr="00FA6110">
        <w:rPr>
          <w:b/>
          <w:i w:val="0"/>
          <w:iCs/>
        </w:rPr>
        <w:t xml:space="preserve"> </w:t>
      </w:r>
    </w:p>
    <w:p w14:paraId="182D0552" w14:textId="40405228" w:rsidR="006304F4" w:rsidRPr="00FA6110" w:rsidRDefault="006304F4" w:rsidP="007D47F8">
      <w:pPr>
        <w:spacing w:before="120" w:after="120" w:line="340" w:lineRule="exact"/>
        <w:rPr>
          <w:spacing w:val="-2"/>
        </w:rPr>
      </w:pPr>
      <w:r w:rsidRPr="00FA6110">
        <w:rPr>
          <w:spacing w:val="-2"/>
        </w:rPr>
        <w:t xml:space="preserve">Kho dữ liệu dùng chung cấp bộ, ngành, địa phương được hình thành từ việc </w:t>
      </w:r>
      <w:r w:rsidR="00537858" w:rsidRPr="00FA6110">
        <w:rPr>
          <w:spacing w:val="-2"/>
        </w:rPr>
        <w:t>x</w:t>
      </w:r>
      <w:r w:rsidRPr="00FA6110">
        <w:rPr>
          <w:spacing w:val="-2"/>
        </w:rPr>
        <w:t xml:space="preserve">ây dựng </w:t>
      </w:r>
      <w:r w:rsidR="00325E7D" w:rsidRPr="00FA6110">
        <w:rPr>
          <w:spacing w:val="-2"/>
        </w:rPr>
        <w:t>Nền tảng tổng hợp, phân tích dữ liệu (hoặc Nền tảng phân tích, xử lý dữ liệu tổng hợp)</w:t>
      </w:r>
      <w:r w:rsidRPr="00FA6110">
        <w:rPr>
          <w:spacing w:val="-2"/>
        </w:rPr>
        <w:t xml:space="preserve"> cấp bộ, cấp tỉnh nhằm thu thập, lưu trữ tập trung, tổng hợp, phân tích, xử lý dữ liệu về phát triển kinh tế - xã hội từ các nguồn khác nhau, từ đó tạo ra thông tin mới, dịch vụ dữ liệu mới phục vụ Chính phủ số, kinh tế số, xã hội số</w:t>
      </w:r>
      <w:r w:rsidR="00B600FD" w:rsidRPr="00FA6110">
        <w:rPr>
          <w:spacing w:val="-2"/>
        </w:rPr>
        <w:t>.</w:t>
      </w:r>
    </w:p>
    <w:p w14:paraId="16115E8A" w14:textId="7E9C9CBF" w:rsidR="006474EC" w:rsidRPr="00FA6110" w:rsidRDefault="00853F07" w:rsidP="005656E2">
      <w:pPr>
        <w:spacing w:before="120" w:after="120" w:line="340" w:lineRule="exact"/>
        <w:rPr>
          <w:spacing w:val="-2"/>
        </w:rPr>
      </w:pPr>
      <w:r w:rsidRPr="00FA6110">
        <w:rPr>
          <w:spacing w:val="-2"/>
        </w:rPr>
        <w:t>Nền tảng tổng hợp, phân tích dữ liệu</w:t>
      </w:r>
      <w:r w:rsidR="005656E2" w:rsidRPr="00FA6110">
        <w:rPr>
          <w:spacing w:val="-2"/>
        </w:rPr>
        <w:t xml:space="preserve"> (hoặc Nền tảng phân tích, xử lý dữ liệu tổng hợp)</w:t>
      </w:r>
      <w:r w:rsidR="00325E7D" w:rsidRPr="00FA6110">
        <w:rPr>
          <w:spacing w:val="-2"/>
        </w:rPr>
        <w:t xml:space="preserve"> </w:t>
      </w:r>
      <w:r w:rsidR="006474EC" w:rsidRPr="00FA6110">
        <w:rPr>
          <w:spacing w:val="-2"/>
        </w:rPr>
        <w:t>cấp bộ, cấp tỉnh nhằm lưu trữ tập trung, tổng hợp, phân tích, xử lý dữ liệu về phát triển kinh tế - xã hội từ các nguồn khác nhau, từ đó tạo ra thông tin mới, dịch vụ dữ liệu mới phục vụ Chính phủ số, hướng tới việc hình thành kho dữ liệu dùng chung cấp bộ, ngành, địa phương.</w:t>
      </w:r>
    </w:p>
    <w:p w14:paraId="2B733036" w14:textId="1CD89168" w:rsidR="008379BB" w:rsidRPr="00FA6110" w:rsidRDefault="00B40AA5" w:rsidP="007D47F8">
      <w:pPr>
        <w:pStyle w:val="Heading4"/>
        <w:spacing w:line="340" w:lineRule="exact"/>
        <w:rPr>
          <w:b/>
          <w:i w:val="0"/>
          <w:iCs/>
        </w:rPr>
      </w:pPr>
      <w:r>
        <w:rPr>
          <w:b/>
          <w:i w:val="0"/>
          <w:iCs/>
        </w:rPr>
        <w:t>g</w:t>
      </w:r>
      <w:r w:rsidR="008379BB" w:rsidRPr="00FA6110">
        <w:rPr>
          <w:b/>
          <w:i w:val="0"/>
          <w:iCs/>
        </w:rPr>
        <w:t>) Cổng dữ liệu</w:t>
      </w:r>
      <w:r w:rsidR="009F4056" w:rsidRPr="00FA6110">
        <w:rPr>
          <w:b/>
          <w:i w:val="0"/>
          <w:iCs/>
        </w:rPr>
        <w:t xml:space="preserve"> cấp bộ, cấp tỉnh</w:t>
      </w:r>
    </w:p>
    <w:p w14:paraId="7D0D57B6" w14:textId="0A89A81F" w:rsidR="008379BB" w:rsidRPr="00FA6110" w:rsidRDefault="009F4056" w:rsidP="008710D6">
      <w:pPr>
        <w:pStyle w:val="CommentText"/>
        <w:keepNext w:val="0"/>
        <w:widowControl w:val="0"/>
        <w:spacing w:before="120" w:after="120" w:line="340" w:lineRule="exact"/>
        <w:rPr>
          <w:sz w:val="28"/>
          <w:szCs w:val="28"/>
          <w:shd w:val="clear" w:color="auto" w:fill="FFFFFF"/>
        </w:rPr>
      </w:pPr>
      <w:r w:rsidRPr="00FA6110">
        <w:rPr>
          <w:sz w:val="28"/>
          <w:szCs w:val="28"/>
          <w:shd w:val="clear" w:color="auto" w:fill="FFFFFF"/>
        </w:rPr>
        <w:t>Cổng dữ liệu cấp bộ, cấp tỉnh là điểm đầu mối truy cập thông tin, dữ liệu trên môi trường mạng phục vụ việc công bố dữ liệu mở, cung cấp thông tin về chia sẻ dữ liệu của cơ quan nhà nước trong nội bộ của bộ, tỉnh; cung cấp các tài liệu, dịch vụ, công cụ, ứng dụng xử lý, khai thác dữ liệu được công bố bởi các cơ quan nhà nước trong nội bộ của bộ, tỉnh</w:t>
      </w:r>
      <w:r w:rsidR="008379BB" w:rsidRPr="00FA6110">
        <w:rPr>
          <w:sz w:val="28"/>
          <w:szCs w:val="28"/>
          <w:shd w:val="clear" w:color="auto" w:fill="FFFFFF"/>
        </w:rPr>
        <w:t>.</w:t>
      </w:r>
    </w:p>
    <w:p w14:paraId="17765ACB" w14:textId="593651E2" w:rsidR="00B97F82" w:rsidRPr="00FA6110" w:rsidRDefault="00193965" w:rsidP="00BB1B91">
      <w:r w:rsidRPr="00FA6110">
        <w:t>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của Cổng thông tin điện tử của Ủy ban nhân dân tỉnh, thành phố trực thuộc trung ương.</w:t>
      </w:r>
    </w:p>
    <w:p w14:paraId="64533AC4" w14:textId="3B4EF655" w:rsidR="00685366" w:rsidRPr="00FA6110" w:rsidRDefault="00F121C1" w:rsidP="007D47F8">
      <w:pPr>
        <w:pStyle w:val="Heading4"/>
        <w:spacing w:line="340" w:lineRule="exact"/>
        <w:rPr>
          <w:b/>
          <w:iCs/>
        </w:rPr>
      </w:pPr>
      <w:r>
        <w:rPr>
          <w:b/>
          <w:i w:val="0"/>
          <w:iCs/>
        </w:rPr>
        <w:t>h</w:t>
      </w:r>
      <w:r w:rsidR="00685366" w:rsidRPr="00FA6110">
        <w:rPr>
          <w:b/>
          <w:i w:val="0"/>
          <w:iCs/>
        </w:rPr>
        <w:t>) Trung tâm giám sát, điều hành thông minh</w:t>
      </w:r>
    </w:p>
    <w:p w14:paraId="66287FFF" w14:textId="6484C13F" w:rsidR="00C3386A" w:rsidRPr="00FA6110" w:rsidRDefault="007312F3" w:rsidP="007E09DB">
      <w:pPr>
        <w:pStyle w:val="CommentText"/>
        <w:spacing w:before="120" w:after="60" w:line="320" w:lineRule="exact"/>
        <w:rPr>
          <w:sz w:val="28"/>
          <w:szCs w:val="28"/>
        </w:rPr>
      </w:pPr>
      <w:r w:rsidRPr="00FA6110">
        <w:rPr>
          <w:sz w:val="28"/>
          <w:szCs w:val="28"/>
        </w:rPr>
        <w:t xml:space="preserve">Trung tâm giám sát, điều hành thông minh là hệ thống cho phép tổng hợp tất cả các nguồn thông tin, dữ liệu của bộ, ngành, địa phương trên tất cả các lĩnh vực, cung cấp cái nhìn tổng thể theo thời gian thực đối với các đối tượng liên quan, qua đó giúp lãnh đạo các cấp thực hiện giám sát, chỉ đạo, điều hành trực tuyến và dựa trên dữ liệu nhằm tăng cường quản lý công, nâng cao hiệu lực quản trị, hiệu quả điều hành của các cấp chính quyền, nâng cao tương tác giữa chính quyền với người dân, doanh nghiệp; sẵn sàng kết nối, chia sẻ dữ liệu phục vụ chỉ </w:t>
      </w:r>
      <w:r w:rsidRPr="00FA6110">
        <w:rPr>
          <w:sz w:val="28"/>
          <w:szCs w:val="28"/>
        </w:rPr>
        <w:lastRenderedPageBreak/>
        <w:t>đạo, điều hành trực tuyến của Chính phủ, Thủ tướng Chính phủ theo kịch bản khi có yêu cầu</w:t>
      </w:r>
      <w:r w:rsidR="00C3386A" w:rsidRPr="00FA6110">
        <w:rPr>
          <w:sz w:val="28"/>
          <w:szCs w:val="28"/>
        </w:rPr>
        <w:t>.</w:t>
      </w:r>
    </w:p>
    <w:p w14:paraId="6049C56A" w14:textId="5F4CF384" w:rsidR="00397152" w:rsidRDefault="003E31EA" w:rsidP="007E09DB">
      <w:pPr>
        <w:keepNext w:val="0"/>
        <w:widowControl w:val="0"/>
        <w:spacing w:before="120" w:after="60" w:line="320" w:lineRule="exact"/>
        <w:ind w:firstLine="709"/>
        <w:rPr>
          <w:i/>
          <w:iCs/>
          <w:szCs w:val="28"/>
        </w:rPr>
      </w:pPr>
      <w:r w:rsidRPr="00FA6110">
        <w:rPr>
          <w:i/>
          <w:iCs/>
          <w:szCs w:val="28"/>
        </w:rPr>
        <w:t xml:space="preserve">Ngoài các CSDL, hệ thống thông tin mô tả ở trên, còn có CSDL, hệ thống thông tin khác cần được xây dựng đáp ứng nhu cầu thực tế của các bộ, ngành, địa phương. Các CSDL, hệ thống thông tin sẽ được mô tả chi tiết trong </w:t>
      </w:r>
      <w:r w:rsidR="002625D1" w:rsidRPr="00FA6110">
        <w:rPr>
          <w:bCs/>
          <w:i/>
          <w:iCs/>
          <w:szCs w:val="28"/>
        </w:rPr>
        <w:t>Khung kiến trúc số cấp bộ</w:t>
      </w:r>
      <w:r w:rsidR="00503537" w:rsidRPr="00FA6110">
        <w:rPr>
          <w:bCs/>
          <w:i/>
          <w:iCs/>
          <w:szCs w:val="28"/>
        </w:rPr>
        <w:t xml:space="preserve">; </w:t>
      </w:r>
      <w:r w:rsidR="002625D1" w:rsidRPr="00FA6110">
        <w:rPr>
          <w:bCs/>
          <w:i/>
          <w:iCs/>
          <w:szCs w:val="28"/>
        </w:rPr>
        <w:t>Khung kiến trúc số cấp tỉnh</w:t>
      </w:r>
      <w:r w:rsidRPr="00FA6110">
        <w:rPr>
          <w:i/>
          <w:iCs/>
          <w:szCs w:val="28"/>
        </w:rPr>
        <w:t>.</w:t>
      </w:r>
      <w:bookmarkStart w:id="53" w:name="_Toc416873077"/>
      <w:bookmarkStart w:id="54" w:name="_Toc415562797"/>
      <w:bookmarkStart w:id="55" w:name="_Toc148369688"/>
      <w:bookmarkEnd w:id="53"/>
      <w:bookmarkEnd w:id="54"/>
    </w:p>
    <w:p w14:paraId="09B1A6D7" w14:textId="77777777" w:rsidR="005D20A1" w:rsidRPr="00FA6110" w:rsidRDefault="005D20A1" w:rsidP="007E09DB">
      <w:pPr>
        <w:keepNext w:val="0"/>
        <w:widowControl w:val="0"/>
        <w:spacing w:before="120" w:after="60" w:line="320" w:lineRule="exact"/>
        <w:ind w:firstLine="709"/>
      </w:pPr>
    </w:p>
    <w:p w14:paraId="227C6D40" w14:textId="1A19D52A" w:rsidR="00397152" w:rsidRDefault="00397152" w:rsidP="00E908AE">
      <w:pPr>
        <w:pStyle w:val="Heading1"/>
        <w:spacing w:before="0" w:after="80"/>
      </w:pPr>
      <w:bookmarkStart w:id="56" w:name="_Toc193888664"/>
      <w:r w:rsidRPr="00FA6110">
        <w:t xml:space="preserve">CHƯƠNG 4. TỔ </w:t>
      </w:r>
      <w:r w:rsidRPr="007E09DB">
        <w:rPr>
          <w:rFonts w:cs="Times New Roman"/>
          <w:spacing w:val="-8"/>
          <w:szCs w:val="28"/>
        </w:rPr>
        <w:t>CHỨC</w:t>
      </w:r>
      <w:r w:rsidRPr="00FA6110">
        <w:t xml:space="preserve"> THỰC HIỆN</w:t>
      </w:r>
      <w:bookmarkEnd w:id="56"/>
    </w:p>
    <w:p w14:paraId="3092F3B4" w14:textId="77777777" w:rsidR="00E908AE" w:rsidRPr="00E908AE" w:rsidRDefault="00E908AE" w:rsidP="007E09DB"/>
    <w:p w14:paraId="1A78067F" w14:textId="59306860" w:rsidR="00397152" w:rsidRPr="00FA6110" w:rsidRDefault="00397152" w:rsidP="007E09DB">
      <w:pPr>
        <w:pStyle w:val="Heading2"/>
        <w:spacing w:before="120" w:line="340" w:lineRule="exact"/>
        <w:ind w:left="0" w:firstLine="709"/>
        <w:rPr>
          <w:b w:val="0"/>
          <w:bCs w:val="0"/>
        </w:rPr>
      </w:pPr>
      <w:bookmarkStart w:id="57" w:name="_Toc154569741"/>
      <w:bookmarkStart w:id="58" w:name="_Toc193888665"/>
      <w:r w:rsidRPr="00FA6110">
        <w:t xml:space="preserve">I. TRÁCH </w:t>
      </w:r>
      <w:r w:rsidRPr="007E09DB">
        <w:rPr>
          <w:rFonts w:cs="Times New Roman"/>
          <w:spacing w:val="8"/>
        </w:rPr>
        <w:t>NHIỆM</w:t>
      </w:r>
      <w:r w:rsidRPr="00FA6110">
        <w:t xml:space="preserve"> CỦA BỘ </w:t>
      </w:r>
      <w:bookmarkEnd w:id="57"/>
      <w:r w:rsidR="00D35D9B" w:rsidRPr="00FA6110">
        <w:t>KHOA HỌC VÀ CÔNG NGHỆ</w:t>
      </w:r>
      <w:bookmarkEnd w:id="58"/>
    </w:p>
    <w:p w14:paraId="099DEC3D" w14:textId="5F30FEF0"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Bộ </w:t>
      </w:r>
      <w:r w:rsidR="0034574E" w:rsidRPr="00FA6110">
        <w:rPr>
          <w:szCs w:val="32"/>
          <w:shd w:val="clear" w:color="auto" w:fill="FFFFFF"/>
        </w:rPr>
        <w:t>Khoa học và Công nghệ</w:t>
      </w:r>
      <w:r w:rsidRPr="00FA6110">
        <w:rPr>
          <w:szCs w:val="32"/>
          <w:shd w:val="clear" w:color="auto" w:fill="FFFFFF"/>
        </w:rPr>
        <w:t xml:space="preserve"> (Cục Chuyển đổi số quốc gia) có trách nhiệm chủ trì triển khai </w:t>
      </w:r>
      <w:r w:rsidR="00BF2A38" w:rsidRPr="00FA6110">
        <w:rPr>
          <w:szCs w:val="32"/>
          <w:shd w:val="clear" w:color="auto" w:fill="FFFFFF"/>
        </w:rPr>
        <w:t>Khung Kiến trúc Chính phủ số Việt Nam</w:t>
      </w:r>
      <w:r w:rsidRPr="00FA6110">
        <w:rPr>
          <w:szCs w:val="32"/>
          <w:shd w:val="clear" w:color="auto" w:fill="FFFFFF"/>
        </w:rPr>
        <w:t>, bao gồm các nội dung chính sau:</w:t>
      </w:r>
    </w:p>
    <w:p w14:paraId="0A7C992F" w14:textId="75B12842"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1. Tổ chức tuyên truyền, hướng dẫn triển khai </w:t>
      </w:r>
      <w:r w:rsidR="00BF2A38" w:rsidRPr="00FA6110">
        <w:rPr>
          <w:szCs w:val="32"/>
          <w:shd w:val="clear" w:color="auto" w:fill="FFFFFF"/>
        </w:rPr>
        <w:t>Khung Kiến trúc Chính phủ số Việt Nam</w:t>
      </w:r>
      <w:r w:rsidRPr="00FA6110">
        <w:rPr>
          <w:szCs w:val="32"/>
          <w:shd w:val="clear" w:color="auto" w:fill="FFFFFF"/>
        </w:rPr>
        <w:t>.</w:t>
      </w:r>
    </w:p>
    <w:p w14:paraId="690D5C50" w14:textId="344CF9BC" w:rsidR="00397152" w:rsidRPr="00FA6110" w:rsidRDefault="00397152" w:rsidP="00EB6453">
      <w:pPr>
        <w:widowControl w:val="0"/>
        <w:spacing w:before="120" w:after="120" w:line="340" w:lineRule="exact"/>
        <w:ind w:firstLine="709"/>
        <w:rPr>
          <w:szCs w:val="32"/>
        </w:rPr>
      </w:pPr>
      <w:r w:rsidRPr="00FA6110">
        <w:rPr>
          <w:szCs w:val="32"/>
          <w:shd w:val="clear" w:color="auto" w:fill="FFFFFF"/>
        </w:rPr>
        <w:t>2. Hướng dẫn x</w:t>
      </w:r>
      <w:r w:rsidRPr="00FA6110">
        <w:rPr>
          <w:szCs w:val="32"/>
        </w:rPr>
        <w:t xml:space="preserve">ây dựng, cập nhật </w:t>
      </w:r>
      <w:r w:rsidR="002625D1" w:rsidRPr="00FA6110">
        <w:rPr>
          <w:szCs w:val="32"/>
        </w:rPr>
        <w:t>Khung kiến trúc số cấp bộ</w:t>
      </w:r>
      <w:r w:rsidRPr="00FA6110">
        <w:rPr>
          <w:szCs w:val="32"/>
        </w:rPr>
        <w:t>,</w:t>
      </w:r>
      <w:r w:rsidR="00070F3B" w:rsidRPr="00FA6110">
        <w:rPr>
          <w:szCs w:val="32"/>
        </w:rPr>
        <w:t xml:space="preserve"> </w:t>
      </w:r>
      <w:r w:rsidR="002625D1" w:rsidRPr="00FA6110">
        <w:rPr>
          <w:szCs w:val="32"/>
        </w:rPr>
        <w:t>Khung kiến trúc số cấp tỉnh</w:t>
      </w:r>
      <w:r w:rsidR="007F5C13" w:rsidRPr="00FA6110">
        <w:rPr>
          <w:szCs w:val="32"/>
        </w:rPr>
        <w:t xml:space="preserve"> </w:t>
      </w:r>
      <w:r w:rsidRPr="00FA6110">
        <w:rPr>
          <w:szCs w:val="32"/>
        </w:rPr>
        <w:t xml:space="preserve">phù hợp với </w:t>
      </w:r>
      <w:r w:rsidR="00BF2A38" w:rsidRPr="00FA6110">
        <w:rPr>
          <w:szCs w:val="32"/>
        </w:rPr>
        <w:t>Khung Kiến trúc Chính phủ số Việt Nam</w:t>
      </w:r>
      <w:r w:rsidRPr="00FA6110">
        <w:rPr>
          <w:szCs w:val="32"/>
        </w:rPr>
        <w:t xml:space="preserve">; cho ý kiến góp ý đối với Dự thảo </w:t>
      </w:r>
      <w:r w:rsidR="002625D1" w:rsidRPr="00FA6110">
        <w:rPr>
          <w:szCs w:val="32"/>
        </w:rPr>
        <w:t>Khung kiến trúc số cấp bộ</w:t>
      </w:r>
      <w:r w:rsidR="00441393" w:rsidRPr="00FA6110">
        <w:rPr>
          <w:szCs w:val="32"/>
        </w:rPr>
        <w:t xml:space="preserve">, </w:t>
      </w:r>
      <w:r w:rsidR="002625D1" w:rsidRPr="00FA6110">
        <w:rPr>
          <w:szCs w:val="32"/>
        </w:rPr>
        <w:t>Khung kiến trúc số cấp tỉnh</w:t>
      </w:r>
      <w:r w:rsidRPr="00FA6110">
        <w:rPr>
          <w:szCs w:val="32"/>
        </w:rPr>
        <w:t>.</w:t>
      </w:r>
    </w:p>
    <w:p w14:paraId="409B6AC3" w14:textId="3279D3C4" w:rsidR="00397152" w:rsidRPr="00FA6110" w:rsidRDefault="00397152" w:rsidP="00EB6453">
      <w:pPr>
        <w:widowControl w:val="0"/>
        <w:spacing w:before="120" w:after="120" w:line="340" w:lineRule="exact"/>
        <w:ind w:firstLine="709"/>
        <w:rPr>
          <w:spacing w:val="-4"/>
          <w:szCs w:val="28"/>
        </w:rPr>
      </w:pPr>
      <w:r w:rsidRPr="00FA6110">
        <w:rPr>
          <w:spacing w:val="-4"/>
          <w:szCs w:val="28"/>
        </w:rPr>
        <w:t xml:space="preserve">3. </w:t>
      </w:r>
      <w:r w:rsidRPr="00FA6110">
        <w:rPr>
          <w:szCs w:val="32"/>
          <w:shd w:val="clear" w:color="auto" w:fill="FFFFFF"/>
        </w:rPr>
        <w:t xml:space="preserve">Nghiên cứu, xây dựng các mô hình, mẫu, công cụ, hệ thống để hỗ trợ </w:t>
      </w:r>
      <w:r w:rsidR="004F2EC3" w:rsidRPr="00FA6110">
        <w:rPr>
          <w:szCs w:val="32"/>
          <w:shd w:val="clear" w:color="auto" w:fill="FFFFFF"/>
        </w:rPr>
        <w:t xml:space="preserve">đánh giá, </w:t>
      </w:r>
      <w:r w:rsidRPr="00FA6110">
        <w:rPr>
          <w:szCs w:val="32"/>
          <w:shd w:val="clear" w:color="auto" w:fill="FFFFFF"/>
        </w:rPr>
        <w:t>quản lý</w:t>
      </w:r>
      <w:r w:rsidR="007A518F" w:rsidRPr="00FA6110">
        <w:rPr>
          <w:szCs w:val="32"/>
          <w:shd w:val="clear" w:color="auto" w:fill="FFFFFF"/>
        </w:rPr>
        <w:t>, hướng dẫn</w:t>
      </w:r>
      <w:r w:rsidRPr="00FA6110">
        <w:rPr>
          <w:szCs w:val="32"/>
          <w:shd w:val="clear" w:color="auto" w:fill="FFFFFF"/>
        </w:rPr>
        <w:t xml:space="preserve"> phát triển Chính phủ </w:t>
      </w:r>
      <w:r w:rsidR="00AD144A" w:rsidRPr="00FA6110">
        <w:rPr>
          <w:szCs w:val="32"/>
          <w:shd w:val="clear" w:color="auto" w:fill="FFFFFF"/>
        </w:rPr>
        <w:t>số</w:t>
      </w:r>
      <w:r w:rsidR="007A518F" w:rsidRPr="00FA6110">
        <w:rPr>
          <w:szCs w:val="32"/>
          <w:shd w:val="clear" w:color="auto" w:fill="FFFFFF"/>
        </w:rPr>
        <w:t>, Chính quyền số</w:t>
      </w:r>
      <w:r w:rsidRPr="00FA6110">
        <w:rPr>
          <w:szCs w:val="32"/>
          <w:shd w:val="clear" w:color="auto" w:fill="FFFFFF"/>
        </w:rPr>
        <w:t>.</w:t>
      </w:r>
    </w:p>
    <w:p w14:paraId="255BA4CA" w14:textId="10242D53"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4. Kiểm tra, đôn đốc các bộ, ngành, địa phương trong việc xây dựng, áp dụng</w:t>
      </w:r>
      <w:r w:rsidR="00C3386A" w:rsidRPr="00FA6110">
        <w:rPr>
          <w:szCs w:val="32"/>
          <w:shd w:val="clear" w:color="auto" w:fill="FFFFFF"/>
        </w:rPr>
        <w:t xml:space="preserve"> </w:t>
      </w:r>
      <w:r w:rsidR="0016072A" w:rsidRPr="00FA6110">
        <w:rPr>
          <w:szCs w:val="32"/>
          <w:shd w:val="clear" w:color="auto" w:fill="FFFFFF"/>
        </w:rPr>
        <w:t xml:space="preserve">Khung kiến trúc Chính phủ số Việt </w:t>
      </w:r>
      <w:r w:rsidR="00C3386A" w:rsidRPr="00FA6110">
        <w:rPr>
          <w:szCs w:val="32"/>
          <w:shd w:val="clear" w:color="auto" w:fill="FFFFFF"/>
        </w:rPr>
        <w:t>N</w:t>
      </w:r>
      <w:r w:rsidR="0016072A" w:rsidRPr="00FA6110">
        <w:rPr>
          <w:szCs w:val="32"/>
          <w:shd w:val="clear" w:color="auto" w:fill="FFFFFF"/>
        </w:rPr>
        <w:t>am</w:t>
      </w:r>
      <w:r w:rsidR="00C3386A" w:rsidRPr="00FA6110">
        <w:rPr>
          <w:szCs w:val="32"/>
          <w:shd w:val="clear" w:color="auto" w:fill="FFFFFF"/>
        </w:rPr>
        <w:t xml:space="preserve"> và </w:t>
      </w:r>
      <w:r w:rsidR="00C3386A" w:rsidRPr="00FA6110">
        <w:rPr>
          <w:spacing w:val="4"/>
          <w:szCs w:val="32"/>
          <w:shd w:val="clear" w:color="auto" w:fill="FFFFFF"/>
        </w:rPr>
        <w:t xml:space="preserve">cập nhật </w:t>
      </w:r>
      <w:r w:rsidR="002625D1" w:rsidRPr="00FA6110">
        <w:rPr>
          <w:szCs w:val="32"/>
        </w:rPr>
        <w:t>Khung kiến trúc số cấp bộ</w:t>
      </w:r>
      <w:r w:rsidR="00C3386A" w:rsidRPr="00FA6110">
        <w:rPr>
          <w:szCs w:val="32"/>
        </w:rPr>
        <w:t xml:space="preserve">, </w:t>
      </w:r>
      <w:r w:rsidR="002625D1" w:rsidRPr="00FA6110">
        <w:rPr>
          <w:szCs w:val="32"/>
        </w:rPr>
        <w:t>Khung kiến trúc số cấp tỉnh</w:t>
      </w:r>
      <w:r w:rsidR="00C3386A" w:rsidRPr="00FA6110">
        <w:rPr>
          <w:szCs w:val="32"/>
        </w:rPr>
        <w:t>.</w:t>
      </w:r>
    </w:p>
    <w:p w14:paraId="47CDAD14" w14:textId="131F3044" w:rsidR="00397152" w:rsidRPr="00FA6110" w:rsidRDefault="00397152" w:rsidP="00EB6453">
      <w:pPr>
        <w:widowControl w:val="0"/>
        <w:spacing w:before="120" w:after="120" w:line="340" w:lineRule="exact"/>
        <w:ind w:firstLine="709"/>
        <w:rPr>
          <w:spacing w:val="4"/>
          <w:szCs w:val="32"/>
          <w:shd w:val="clear" w:color="auto" w:fill="FFFFFF"/>
        </w:rPr>
      </w:pPr>
      <w:r w:rsidRPr="00FA6110">
        <w:rPr>
          <w:spacing w:val="4"/>
          <w:szCs w:val="32"/>
          <w:shd w:val="clear" w:color="auto" w:fill="FFFFFF"/>
        </w:rPr>
        <w:t xml:space="preserve">5. Định kỳ hàng năm báo cáo tình hình xây dựng, áp dụng, cập nhật </w:t>
      </w:r>
      <w:r w:rsidR="002625D1" w:rsidRPr="00FA6110">
        <w:rPr>
          <w:szCs w:val="32"/>
        </w:rPr>
        <w:t>Khung kiến trúc số cấp bộ</w:t>
      </w:r>
      <w:r w:rsidR="00F85071" w:rsidRPr="00FA6110">
        <w:rPr>
          <w:szCs w:val="32"/>
        </w:rPr>
        <w:t xml:space="preserve">, </w:t>
      </w:r>
      <w:r w:rsidR="002625D1" w:rsidRPr="00FA6110">
        <w:rPr>
          <w:szCs w:val="32"/>
        </w:rPr>
        <w:t>Khung kiến trúc số cấp tỉnh</w:t>
      </w:r>
      <w:r w:rsidRPr="00FA6110">
        <w:rPr>
          <w:spacing w:val="4"/>
          <w:szCs w:val="32"/>
          <w:shd w:val="clear" w:color="auto" w:fill="FFFFFF"/>
        </w:rPr>
        <w:t xml:space="preserve">; kịp thời đề xuất điều chỉnh, cập nhật </w:t>
      </w:r>
      <w:r w:rsidR="0016072A" w:rsidRPr="00FA6110">
        <w:rPr>
          <w:szCs w:val="32"/>
          <w:shd w:val="clear" w:color="auto" w:fill="FFFFFF"/>
        </w:rPr>
        <w:t xml:space="preserve">Khung kiến trúc Chính phủ số Việt </w:t>
      </w:r>
      <w:r w:rsidR="00EB6453" w:rsidRPr="00FA6110">
        <w:rPr>
          <w:szCs w:val="32"/>
          <w:shd w:val="clear" w:color="auto" w:fill="FFFFFF"/>
        </w:rPr>
        <w:t>N</w:t>
      </w:r>
      <w:r w:rsidR="0016072A" w:rsidRPr="00FA6110">
        <w:rPr>
          <w:szCs w:val="32"/>
          <w:shd w:val="clear" w:color="auto" w:fill="FFFFFF"/>
        </w:rPr>
        <w:t>am</w:t>
      </w:r>
      <w:r w:rsidR="0016072A" w:rsidRPr="00FA6110" w:rsidDel="0016072A">
        <w:rPr>
          <w:spacing w:val="4"/>
          <w:szCs w:val="32"/>
          <w:shd w:val="clear" w:color="auto" w:fill="FFFFFF"/>
        </w:rPr>
        <w:t xml:space="preserve"> </w:t>
      </w:r>
      <w:r w:rsidRPr="00FA6110">
        <w:rPr>
          <w:spacing w:val="4"/>
          <w:szCs w:val="32"/>
          <w:shd w:val="clear" w:color="auto" w:fill="FFFFFF"/>
        </w:rPr>
        <w:t>phù hợp với nhu cầu thực tế.</w:t>
      </w:r>
    </w:p>
    <w:p w14:paraId="3875ADFC" w14:textId="6D9FC49B"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6. </w:t>
      </w:r>
      <w:r w:rsidR="00C3386A" w:rsidRPr="00FA6110">
        <w:rPr>
          <w:szCs w:val="32"/>
          <w:shd w:val="clear" w:color="auto" w:fill="FFFFFF"/>
        </w:rPr>
        <w:t>G</w:t>
      </w:r>
      <w:r w:rsidRPr="00FA6110">
        <w:rPr>
          <w:szCs w:val="32"/>
          <w:shd w:val="clear" w:color="auto" w:fill="FFFFFF"/>
        </w:rPr>
        <w:t xml:space="preserve">iải thích, hướng dẫn cho các bộ, ngành, địa phương về xây dựng, triển khai, cập nhật </w:t>
      </w:r>
      <w:r w:rsidR="002625D1" w:rsidRPr="00FA6110">
        <w:rPr>
          <w:szCs w:val="32"/>
        </w:rPr>
        <w:t>Khung kiến trúc số cấp bộ</w:t>
      </w:r>
      <w:r w:rsidR="00F56E15" w:rsidRPr="00FA6110">
        <w:rPr>
          <w:szCs w:val="32"/>
        </w:rPr>
        <w:t xml:space="preserve">, </w:t>
      </w:r>
      <w:r w:rsidR="002625D1" w:rsidRPr="00FA6110">
        <w:rPr>
          <w:szCs w:val="32"/>
        </w:rPr>
        <w:t>Khung kiến trúc số cấp tỉnh</w:t>
      </w:r>
      <w:r w:rsidRPr="00FA6110">
        <w:rPr>
          <w:szCs w:val="32"/>
          <w:shd w:val="clear" w:color="auto" w:fill="FFFFFF"/>
        </w:rPr>
        <w:t>.</w:t>
      </w:r>
    </w:p>
    <w:p w14:paraId="15A06E99" w14:textId="31A22076" w:rsidR="00397152" w:rsidRPr="00FA6110" w:rsidRDefault="00397152" w:rsidP="00EB6453">
      <w:pPr>
        <w:widowControl w:val="0"/>
        <w:spacing w:before="120" w:after="120" w:line="340" w:lineRule="exact"/>
        <w:ind w:firstLine="709"/>
        <w:rPr>
          <w:spacing w:val="4"/>
          <w:szCs w:val="32"/>
          <w:shd w:val="clear" w:color="auto" w:fill="FFFFFF"/>
        </w:rPr>
      </w:pPr>
      <w:r w:rsidRPr="00FA6110">
        <w:rPr>
          <w:spacing w:val="4"/>
          <w:szCs w:val="32"/>
          <w:shd w:val="clear" w:color="auto" w:fill="FFFFFF"/>
        </w:rPr>
        <w:t xml:space="preserve">7. Tuyên truyền, phổ biến, nâng cao nhận thức về </w:t>
      </w:r>
      <w:r w:rsidR="00CB2CE2" w:rsidRPr="00FA6110">
        <w:rPr>
          <w:szCs w:val="32"/>
          <w:shd w:val="clear" w:color="auto" w:fill="FFFFFF"/>
        </w:rPr>
        <w:t xml:space="preserve">Khung kiến trúc Chính phủ số Việt </w:t>
      </w:r>
      <w:r w:rsidR="00EB6453" w:rsidRPr="00FA6110">
        <w:rPr>
          <w:szCs w:val="32"/>
          <w:shd w:val="clear" w:color="auto" w:fill="FFFFFF"/>
        </w:rPr>
        <w:t>N</w:t>
      </w:r>
      <w:r w:rsidR="00CB2CE2" w:rsidRPr="00FA6110">
        <w:rPr>
          <w:szCs w:val="32"/>
          <w:shd w:val="clear" w:color="auto" w:fill="FFFFFF"/>
        </w:rPr>
        <w:t>am</w:t>
      </w:r>
      <w:r w:rsidRPr="00FA6110">
        <w:rPr>
          <w:spacing w:val="4"/>
          <w:szCs w:val="32"/>
          <w:shd w:val="clear" w:color="auto" w:fill="FFFFFF"/>
        </w:rPr>
        <w:t xml:space="preserve">. </w:t>
      </w:r>
    </w:p>
    <w:p w14:paraId="46BF9316" w14:textId="48D3FDE1" w:rsidR="00397152" w:rsidRPr="00FA6110" w:rsidRDefault="00397152" w:rsidP="007D47F8">
      <w:pPr>
        <w:widowControl w:val="0"/>
        <w:spacing w:before="120" w:after="120" w:line="340" w:lineRule="exact"/>
        <w:ind w:firstLine="709"/>
        <w:outlineLvl w:val="0"/>
        <w:rPr>
          <w:rFonts w:ascii="Times New Roman Bold" w:hAnsi="Times New Roman Bold"/>
          <w:b/>
          <w:szCs w:val="32"/>
          <w:shd w:val="clear" w:color="auto" w:fill="FFFFFF"/>
        </w:rPr>
      </w:pPr>
      <w:bookmarkStart w:id="59" w:name="_Toc154569742"/>
      <w:bookmarkStart w:id="60" w:name="_Toc193888666"/>
      <w:r w:rsidRPr="00FA6110">
        <w:rPr>
          <w:rFonts w:ascii="Times New Roman Bold" w:hAnsi="Times New Roman Bold"/>
          <w:b/>
        </w:rPr>
        <w:t>II. TR</w:t>
      </w:r>
      <w:r w:rsidRPr="00FA6110">
        <w:rPr>
          <w:rFonts w:ascii="Times New Roman Bold" w:hAnsi="Times New Roman Bold" w:hint="eastAsia"/>
          <w:b/>
        </w:rPr>
        <w:t>Á</w:t>
      </w:r>
      <w:r w:rsidRPr="00FA6110">
        <w:rPr>
          <w:rFonts w:ascii="Times New Roman Bold" w:hAnsi="Times New Roman Bold"/>
          <w:b/>
        </w:rPr>
        <w:t>CH NHIỆM CỦA C</w:t>
      </w:r>
      <w:r w:rsidRPr="00FA6110">
        <w:rPr>
          <w:rFonts w:ascii="Times New Roman Bold" w:hAnsi="Times New Roman Bold" w:hint="eastAsia"/>
          <w:b/>
        </w:rPr>
        <w:t>Á</w:t>
      </w:r>
      <w:r w:rsidRPr="00FA6110">
        <w:rPr>
          <w:rFonts w:ascii="Times New Roman Bold" w:hAnsi="Times New Roman Bold"/>
          <w:b/>
        </w:rPr>
        <w:t xml:space="preserve">C </w:t>
      </w:r>
      <w:r w:rsidR="00FB4974" w:rsidRPr="00FA6110">
        <w:rPr>
          <w:rFonts w:ascii="Times New Roman Bold" w:hAnsi="Times New Roman Bold" w:hint="eastAsia"/>
          <w:b/>
        </w:rPr>
        <w:t>ĐƠ</w:t>
      </w:r>
      <w:r w:rsidR="00FB4974" w:rsidRPr="00FA6110">
        <w:rPr>
          <w:rFonts w:ascii="Times New Roman Bold" w:hAnsi="Times New Roman Bold"/>
          <w:b/>
        </w:rPr>
        <w:t>N VỊ CHUY</w:t>
      </w:r>
      <w:r w:rsidR="00FB4974" w:rsidRPr="00FA6110">
        <w:rPr>
          <w:rFonts w:ascii="Times New Roman Bold" w:hAnsi="Times New Roman Bold" w:hint="eastAsia"/>
          <w:b/>
        </w:rPr>
        <w:t>Ê</w:t>
      </w:r>
      <w:r w:rsidR="00FB4974" w:rsidRPr="00FA6110">
        <w:rPr>
          <w:rFonts w:ascii="Times New Roman Bold" w:hAnsi="Times New Roman Bold"/>
          <w:b/>
        </w:rPr>
        <w:t>N TR</w:t>
      </w:r>
      <w:r w:rsidR="00FB4974" w:rsidRPr="00FA6110">
        <w:rPr>
          <w:rFonts w:ascii="Times New Roman Bold" w:hAnsi="Times New Roman Bold" w:hint="eastAsia"/>
          <w:b/>
        </w:rPr>
        <w:t>Á</w:t>
      </w:r>
      <w:r w:rsidR="00FB4974" w:rsidRPr="00FA6110">
        <w:rPr>
          <w:rFonts w:ascii="Times New Roman Bold" w:hAnsi="Times New Roman Bold"/>
          <w:b/>
        </w:rPr>
        <w:t>CH CNTT C</w:t>
      </w:r>
      <w:r w:rsidR="00FB4974" w:rsidRPr="00FA6110">
        <w:rPr>
          <w:rFonts w:ascii="Times New Roman Bold" w:hAnsi="Times New Roman Bold" w:hint="eastAsia"/>
          <w:b/>
        </w:rPr>
        <w:t>Á</w:t>
      </w:r>
      <w:r w:rsidR="00FB4974" w:rsidRPr="00FA6110">
        <w:rPr>
          <w:rFonts w:ascii="Times New Roman Bold" w:hAnsi="Times New Roman Bold"/>
          <w:b/>
        </w:rPr>
        <w:t xml:space="preserve">C </w:t>
      </w:r>
      <w:r w:rsidRPr="00FA6110">
        <w:rPr>
          <w:rFonts w:ascii="Times New Roman Bold" w:hAnsi="Times New Roman Bold"/>
          <w:b/>
        </w:rPr>
        <w:t>BỘ, C</w:t>
      </w:r>
      <w:r w:rsidRPr="00FA6110">
        <w:rPr>
          <w:rFonts w:ascii="Times New Roman Bold" w:hAnsi="Times New Roman Bold" w:hint="eastAsia"/>
          <w:b/>
        </w:rPr>
        <w:t>Ơ</w:t>
      </w:r>
      <w:r w:rsidRPr="00FA6110">
        <w:rPr>
          <w:rFonts w:ascii="Times New Roman Bold" w:hAnsi="Times New Roman Bold"/>
          <w:b/>
        </w:rPr>
        <w:t xml:space="preserve"> QUAN NGANG BỘ, C</w:t>
      </w:r>
      <w:r w:rsidRPr="00FA6110">
        <w:rPr>
          <w:rFonts w:ascii="Times New Roman Bold" w:hAnsi="Times New Roman Bold" w:hint="eastAsia"/>
          <w:b/>
        </w:rPr>
        <w:t>Ơ</w:t>
      </w:r>
      <w:r w:rsidRPr="00FA6110">
        <w:rPr>
          <w:rFonts w:ascii="Times New Roman Bold" w:hAnsi="Times New Roman Bold"/>
          <w:b/>
        </w:rPr>
        <w:t xml:space="preserve"> QUAN THUỘC CH</w:t>
      </w:r>
      <w:r w:rsidRPr="00FA6110">
        <w:rPr>
          <w:rFonts w:ascii="Times New Roman Bold" w:hAnsi="Times New Roman Bold" w:hint="eastAsia"/>
          <w:b/>
        </w:rPr>
        <w:t>Í</w:t>
      </w:r>
      <w:r w:rsidRPr="00FA6110">
        <w:rPr>
          <w:rFonts w:ascii="Times New Roman Bold" w:hAnsi="Times New Roman Bold"/>
          <w:b/>
        </w:rPr>
        <w:t xml:space="preserve">NH PHỦ, </w:t>
      </w:r>
      <w:r w:rsidR="00FB4974" w:rsidRPr="00FA6110">
        <w:rPr>
          <w:rFonts w:ascii="Times New Roman Bold" w:hAnsi="Times New Roman Bold"/>
          <w:b/>
        </w:rPr>
        <w:t>SỞ KHOA HỌC V</w:t>
      </w:r>
      <w:r w:rsidR="00FB4974" w:rsidRPr="00FA6110">
        <w:rPr>
          <w:rFonts w:ascii="Times New Roman Bold" w:hAnsi="Times New Roman Bold" w:hint="eastAsia"/>
          <w:b/>
        </w:rPr>
        <w:t>À</w:t>
      </w:r>
      <w:r w:rsidR="00FB4974" w:rsidRPr="00FA6110">
        <w:rPr>
          <w:rFonts w:ascii="Times New Roman Bold" w:hAnsi="Times New Roman Bold"/>
          <w:b/>
        </w:rPr>
        <w:t xml:space="preserve"> C</w:t>
      </w:r>
      <w:r w:rsidR="00FB4974" w:rsidRPr="00FA6110">
        <w:rPr>
          <w:rFonts w:ascii="Times New Roman Bold" w:hAnsi="Times New Roman Bold" w:hint="eastAsia"/>
          <w:b/>
        </w:rPr>
        <w:t>Ô</w:t>
      </w:r>
      <w:r w:rsidR="00FB4974" w:rsidRPr="00FA6110">
        <w:rPr>
          <w:rFonts w:ascii="Times New Roman Bold" w:hAnsi="Times New Roman Bold"/>
          <w:b/>
        </w:rPr>
        <w:t xml:space="preserve">NG NGHỆ </w:t>
      </w:r>
      <w:r w:rsidRPr="00FA6110">
        <w:rPr>
          <w:rFonts w:ascii="Times New Roman Bold" w:hAnsi="Times New Roman Bold"/>
          <w:b/>
        </w:rPr>
        <w:t>C</w:t>
      </w:r>
      <w:r w:rsidRPr="00FA6110">
        <w:rPr>
          <w:rFonts w:ascii="Times New Roman Bold" w:hAnsi="Times New Roman Bold" w:hint="eastAsia"/>
          <w:b/>
        </w:rPr>
        <w:t>Á</w:t>
      </w:r>
      <w:r w:rsidRPr="00FA6110">
        <w:rPr>
          <w:rFonts w:ascii="Times New Roman Bold" w:hAnsi="Times New Roman Bold"/>
          <w:b/>
        </w:rPr>
        <w:t>C TỈNH, TH</w:t>
      </w:r>
      <w:r w:rsidRPr="00FA6110">
        <w:rPr>
          <w:rFonts w:ascii="Times New Roman Bold" w:hAnsi="Times New Roman Bold" w:hint="eastAsia"/>
          <w:b/>
        </w:rPr>
        <w:t>À</w:t>
      </w:r>
      <w:r w:rsidRPr="00FA6110">
        <w:rPr>
          <w:rFonts w:ascii="Times New Roman Bold" w:hAnsi="Times New Roman Bold"/>
          <w:b/>
        </w:rPr>
        <w:t xml:space="preserve">NH PHỐ TRỰC THUỘC TRUNG </w:t>
      </w:r>
      <w:r w:rsidRPr="00FA6110">
        <w:rPr>
          <w:rFonts w:ascii="Times New Roman Bold" w:hAnsi="Times New Roman Bold" w:hint="eastAsia"/>
          <w:b/>
        </w:rPr>
        <w:t>ƯƠ</w:t>
      </w:r>
      <w:r w:rsidRPr="00FA6110">
        <w:rPr>
          <w:rFonts w:ascii="Times New Roman Bold" w:hAnsi="Times New Roman Bold"/>
          <w:b/>
        </w:rPr>
        <w:t>NG</w:t>
      </w:r>
      <w:bookmarkEnd w:id="59"/>
      <w:bookmarkEnd w:id="60"/>
    </w:p>
    <w:p w14:paraId="3E7A92FA" w14:textId="2D94CD81"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1. Xây dựng, cập nhật </w:t>
      </w:r>
      <w:r w:rsidR="002625D1" w:rsidRPr="00FA6110">
        <w:rPr>
          <w:szCs w:val="32"/>
          <w:shd w:val="clear" w:color="auto" w:fill="FFFFFF"/>
        </w:rPr>
        <w:t>Khung kiến trúc số cấp bộ</w:t>
      </w:r>
      <w:r w:rsidR="00165D95" w:rsidRPr="00FA6110" w:rsidDel="00165D95">
        <w:rPr>
          <w:szCs w:val="32"/>
          <w:shd w:val="clear" w:color="auto" w:fill="FFFFFF"/>
        </w:rPr>
        <w:t xml:space="preserve"> </w:t>
      </w:r>
      <w:r w:rsidRPr="00FA6110">
        <w:rPr>
          <w:szCs w:val="32"/>
          <w:shd w:val="clear" w:color="auto" w:fill="FFFFFF"/>
        </w:rPr>
        <w:t xml:space="preserve">(đối với các bộ, cơ quan ngang bộ, cơ quan thuộc Chính phủ), </w:t>
      </w:r>
      <w:r w:rsidR="002625D1" w:rsidRPr="00FA6110">
        <w:rPr>
          <w:szCs w:val="32"/>
          <w:shd w:val="clear" w:color="auto" w:fill="FFFFFF"/>
        </w:rPr>
        <w:t>Khung kiến trúc số cấp tỉnh</w:t>
      </w:r>
      <w:r w:rsidR="00313BD5" w:rsidRPr="00FA6110">
        <w:rPr>
          <w:szCs w:val="32"/>
          <w:shd w:val="clear" w:color="auto" w:fill="FFFFFF"/>
        </w:rPr>
        <w:t xml:space="preserve"> </w:t>
      </w:r>
      <w:r w:rsidRPr="00FA6110">
        <w:rPr>
          <w:szCs w:val="32"/>
          <w:shd w:val="clear" w:color="auto" w:fill="FFFFFF"/>
        </w:rPr>
        <w:t xml:space="preserve">(đối với các tỉnh, thành phố trực thuộc Trung ương) phù hợp với </w:t>
      </w:r>
      <w:r w:rsidR="00B30911" w:rsidRPr="00FA6110">
        <w:rPr>
          <w:szCs w:val="32"/>
          <w:shd w:val="clear" w:color="auto" w:fill="FFFFFF"/>
        </w:rPr>
        <w:t xml:space="preserve">Khung kiến trúc Chính phủ </w:t>
      </w:r>
      <w:r w:rsidR="00B30911" w:rsidRPr="00FA6110">
        <w:rPr>
          <w:szCs w:val="32"/>
          <w:shd w:val="clear" w:color="auto" w:fill="FFFFFF"/>
        </w:rPr>
        <w:lastRenderedPageBreak/>
        <w:t xml:space="preserve">số Việt </w:t>
      </w:r>
      <w:r w:rsidR="00313BD5" w:rsidRPr="00FA6110">
        <w:rPr>
          <w:szCs w:val="32"/>
          <w:shd w:val="clear" w:color="auto" w:fill="FFFFFF"/>
        </w:rPr>
        <w:t>N</w:t>
      </w:r>
      <w:r w:rsidR="00B30911" w:rsidRPr="00FA6110">
        <w:rPr>
          <w:szCs w:val="32"/>
          <w:shd w:val="clear" w:color="auto" w:fill="FFFFFF"/>
        </w:rPr>
        <w:t>am</w:t>
      </w:r>
      <w:r w:rsidRPr="00FA6110">
        <w:rPr>
          <w:szCs w:val="32"/>
          <w:shd w:val="clear" w:color="auto" w:fill="FFFFFF"/>
        </w:rPr>
        <w:t xml:space="preserve"> trình Bộ trưởng/Chủ tịch UBND tỉnh, thành phố trực thuộc Trung ương phê duyệt; sau khi phê duyệt gửi Bộ </w:t>
      </w:r>
      <w:r w:rsidR="003566F6" w:rsidRPr="00FA6110">
        <w:rPr>
          <w:szCs w:val="32"/>
          <w:shd w:val="clear" w:color="auto" w:fill="FFFFFF"/>
        </w:rPr>
        <w:t xml:space="preserve">Khoa học và Công nghệ </w:t>
      </w:r>
      <w:r w:rsidRPr="00FA6110">
        <w:rPr>
          <w:szCs w:val="32"/>
          <w:shd w:val="clear" w:color="auto" w:fill="FFFFFF"/>
        </w:rPr>
        <w:t>để tổng hợp, theo dõi, đôn đốc.</w:t>
      </w:r>
    </w:p>
    <w:p w14:paraId="239C8270" w14:textId="53CC4238" w:rsidR="006E7D45"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2. Xây dựng, cập nhật các chương trình, </w:t>
      </w:r>
      <w:r w:rsidR="00C3386A" w:rsidRPr="00FA6110">
        <w:rPr>
          <w:szCs w:val="32"/>
          <w:shd w:val="clear" w:color="auto" w:fill="FFFFFF"/>
        </w:rPr>
        <w:t xml:space="preserve">đề án, </w:t>
      </w:r>
      <w:r w:rsidRPr="00FA6110">
        <w:rPr>
          <w:szCs w:val="32"/>
          <w:shd w:val="clear" w:color="auto" w:fill="FFFFFF"/>
        </w:rPr>
        <w:t>kế hoạch ứng dụng công nghệ thông tin</w:t>
      </w:r>
      <w:r w:rsidR="00C3386A" w:rsidRPr="00FA6110">
        <w:rPr>
          <w:szCs w:val="32"/>
          <w:shd w:val="clear" w:color="auto" w:fill="FFFFFF"/>
        </w:rPr>
        <w:t xml:space="preserve"> phục vụ</w:t>
      </w:r>
      <w:r w:rsidRPr="00FA6110">
        <w:rPr>
          <w:szCs w:val="32"/>
          <w:shd w:val="clear" w:color="auto" w:fill="FFFFFF"/>
        </w:rPr>
        <w:t xml:space="preserve"> </w:t>
      </w:r>
      <w:r w:rsidR="00C3386A" w:rsidRPr="00FA6110">
        <w:rPr>
          <w:szCs w:val="32"/>
          <w:shd w:val="clear" w:color="auto" w:fill="FFFFFF"/>
        </w:rPr>
        <w:t xml:space="preserve">chuyển đổi số, </w:t>
      </w:r>
      <w:r w:rsidRPr="00FA6110">
        <w:rPr>
          <w:szCs w:val="32"/>
          <w:shd w:val="clear" w:color="auto" w:fill="FFFFFF"/>
        </w:rPr>
        <w:t xml:space="preserve">phát triển Chính phủ </w:t>
      </w:r>
      <w:r w:rsidR="00955FFD" w:rsidRPr="00FA6110">
        <w:rPr>
          <w:szCs w:val="32"/>
          <w:shd w:val="clear" w:color="auto" w:fill="FFFFFF"/>
        </w:rPr>
        <w:t>số</w:t>
      </w:r>
      <w:r w:rsidRPr="00FA6110">
        <w:rPr>
          <w:szCs w:val="32"/>
          <w:shd w:val="clear" w:color="auto" w:fill="FFFFFF"/>
        </w:rPr>
        <w:t xml:space="preserve">/Chính quyền </w:t>
      </w:r>
      <w:r w:rsidR="00955FFD" w:rsidRPr="00FA6110">
        <w:rPr>
          <w:szCs w:val="32"/>
          <w:shd w:val="clear" w:color="auto" w:fill="FFFFFF"/>
        </w:rPr>
        <w:t>số</w:t>
      </w:r>
      <w:r w:rsidRPr="00FA6110">
        <w:rPr>
          <w:szCs w:val="32"/>
          <w:shd w:val="clear" w:color="auto" w:fill="FFFFFF"/>
        </w:rPr>
        <w:t xml:space="preserve"> trình cấp có thẩm quyền phê duyệt</w:t>
      </w:r>
      <w:r w:rsidR="00EF7B50" w:rsidRPr="00FA6110">
        <w:rPr>
          <w:szCs w:val="32"/>
          <w:shd w:val="clear" w:color="auto" w:fill="FFFFFF"/>
        </w:rPr>
        <w:t xml:space="preserve">, bảo đảm </w:t>
      </w:r>
      <w:r w:rsidRPr="00FA6110">
        <w:rPr>
          <w:szCs w:val="32"/>
          <w:shd w:val="clear" w:color="auto" w:fill="FFFFFF"/>
        </w:rPr>
        <w:t xml:space="preserve">đồng bộ, tuân thủ </w:t>
      </w:r>
      <w:r w:rsidR="00D63A18" w:rsidRPr="00FA6110">
        <w:rPr>
          <w:szCs w:val="32"/>
          <w:shd w:val="clear" w:color="auto" w:fill="FFFFFF"/>
        </w:rPr>
        <w:t xml:space="preserve">Khung kiến trúc Chính phủ số Việt </w:t>
      </w:r>
      <w:r w:rsidR="00313BD5" w:rsidRPr="00FA6110">
        <w:rPr>
          <w:szCs w:val="32"/>
          <w:shd w:val="clear" w:color="auto" w:fill="FFFFFF"/>
        </w:rPr>
        <w:t>N</w:t>
      </w:r>
      <w:r w:rsidR="00D63A18" w:rsidRPr="00FA6110">
        <w:rPr>
          <w:szCs w:val="32"/>
          <w:shd w:val="clear" w:color="auto" w:fill="FFFFFF"/>
        </w:rPr>
        <w:t>am</w:t>
      </w:r>
      <w:r w:rsidRPr="00FA6110">
        <w:rPr>
          <w:szCs w:val="32"/>
          <w:shd w:val="clear" w:color="auto" w:fill="FFFFFF"/>
        </w:rPr>
        <w:t xml:space="preserve">; </w:t>
      </w:r>
      <w:r w:rsidR="002625D1" w:rsidRPr="00FA6110">
        <w:rPr>
          <w:szCs w:val="32"/>
          <w:shd w:val="clear" w:color="auto" w:fill="FFFFFF"/>
        </w:rPr>
        <w:t>Khung kiến trúc số cấp bộ</w:t>
      </w:r>
      <w:r w:rsidR="00D63A18" w:rsidRPr="00FA6110">
        <w:rPr>
          <w:szCs w:val="32"/>
          <w:shd w:val="clear" w:color="auto" w:fill="FFFFFF"/>
        </w:rPr>
        <w:t xml:space="preserve">, </w:t>
      </w:r>
      <w:r w:rsidR="002625D1" w:rsidRPr="00FA6110">
        <w:rPr>
          <w:szCs w:val="32"/>
          <w:shd w:val="clear" w:color="auto" w:fill="FFFFFF"/>
        </w:rPr>
        <w:t>Khung kiến trúc số cấp tỉnh</w:t>
      </w:r>
      <w:r w:rsidRPr="00FA6110">
        <w:rPr>
          <w:szCs w:val="32"/>
          <w:shd w:val="clear" w:color="auto" w:fill="FFFFFF"/>
        </w:rPr>
        <w:t>.</w:t>
      </w:r>
    </w:p>
    <w:p w14:paraId="6C7F4C25" w14:textId="0DCC96F0"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3. </w:t>
      </w:r>
      <w:r w:rsidR="00C3386A" w:rsidRPr="00FA6110">
        <w:rPr>
          <w:szCs w:val="32"/>
          <w:shd w:val="clear" w:color="auto" w:fill="FFFFFF"/>
        </w:rPr>
        <w:t>T</w:t>
      </w:r>
      <w:r w:rsidRPr="00FA6110">
        <w:rPr>
          <w:szCs w:val="32"/>
          <w:shd w:val="clear" w:color="auto" w:fill="FFFFFF"/>
        </w:rPr>
        <w:t>uyên truyền,</w:t>
      </w:r>
      <w:r w:rsidR="00C3386A" w:rsidRPr="00FA6110">
        <w:rPr>
          <w:szCs w:val="32"/>
          <w:shd w:val="clear" w:color="auto" w:fill="FFFFFF"/>
        </w:rPr>
        <w:t xml:space="preserve"> phổ biến và</w:t>
      </w:r>
      <w:r w:rsidRPr="00FA6110">
        <w:rPr>
          <w:szCs w:val="32"/>
          <w:shd w:val="clear" w:color="auto" w:fill="FFFFFF"/>
        </w:rPr>
        <w:t xml:space="preserve"> nâng cao nhận thức, </w:t>
      </w:r>
      <w:r w:rsidR="00C3386A" w:rsidRPr="00FA6110">
        <w:rPr>
          <w:szCs w:val="32"/>
          <w:shd w:val="clear" w:color="auto" w:fill="FFFFFF"/>
        </w:rPr>
        <w:t xml:space="preserve">tập huấn, </w:t>
      </w:r>
      <w:r w:rsidRPr="00FA6110">
        <w:rPr>
          <w:szCs w:val="32"/>
          <w:shd w:val="clear" w:color="auto" w:fill="FFFFFF"/>
        </w:rPr>
        <w:t>đào tạo,</w:t>
      </w:r>
      <w:r w:rsidR="00C3386A" w:rsidRPr="00FA6110">
        <w:rPr>
          <w:szCs w:val="32"/>
          <w:shd w:val="clear" w:color="auto" w:fill="FFFFFF"/>
        </w:rPr>
        <w:t xml:space="preserve"> </w:t>
      </w:r>
      <w:r w:rsidRPr="00FA6110">
        <w:rPr>
          <w:szCs w:val="32"/>
          <w:shd w:val="clear" w:color="auto" w:fill="FFFFFF"/>
        </w:rPr>
        <w:t xml:space="preserve">hướng dẫn triển khai </w:t>
      </w:r>
      <w:r w:rsidR="002625D1" w:rsidRPr="00FA6110">
        <w:rPr>
          <w:szCs w:val="32"/>
          <w:shd w:val="clear" w:color="auto" w:fill="FFFFFF"/>
        </w:rPr>
        <w:t>Khung kiến trúc số cấp bộ</w:t>
      </w:r>
      <w:r w:rsidR="00BD3BC7" w:rsidRPr="00FA6110">
        <w:rPr>
          <w:szCs w:val="32"/>
          <w:shd w:val="clear" w:color="auto" w:fill="FFFFFF"/>
        </w:rPr>
        <w:t xml:space="preserve">, </w:t>
      </w:r>
      <w:r w:rsidR="002625D1" w:rsidRPr="00FA6110">
        <w:rPr>
          <w:szCs w:val="32"/>
          <w:shd w:val="clear" w:color="auto" w:fill="FFFFFF"/>
        </w:rPr>
        <w:t>Khung kiến trúc số cấp tỉnh</w:t>
      </w:r>
      <w:r w:rsidRPr="00FA6110">
        <w:rPr>
          <w:szCs w:val="32"/>
          <w:shd w:val="clear" w:color="auto" w:fill="FFFFFF"/>
        </w:rPr>
        <w:t xml:space="preserve">. </w:t>
      </w:r>
    </w:p>
    <w:p w14:paraId="6A991476" w14:textId="6F97AF0E"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4. Đôn đốc, giám sát chặt chẽ việc áp dụng, tuân thủ các nội dung </w:t>
      </w:r>
      <w:r w:rsidR="00C3386A" w:rsidRPr="00FA6110">
        <w:rPr>
          <w:szCs w:val="32"/>
          <w:shd w:val="clear" w:color="auto" w:fill="FFFFFF"/>
        </w:rPr>
        <w:t xml:space="preserve">Khung kiến trúc Chính phủ số Việt </w:t>
      </w:r>
      <w:r w:rsidR="00313BD5" w:rsidRPr="00FA6110">
        <w:rPr>
          <w:szCs w:val="32"/>
          <w:shd w:val="clear" w:color="auto" w:fill="FFFFFF"/>
        </w:rPr>
        <w:t>N</w:t>
      </w:r>
      <w:r w:rsidR="00C3386A" w:rsidRPr="00FA6110">
        <w:rPr>
          <w:szCs w:val="32"/>
          <w:shd w:val="clear" w:color="auto" w:fill="FFFFFF"/>
        </w:rPr>
        <w:t xml:space="preserve">am; </w:t>
      </w:r>
      <w:r w:rsidR="002625D1" w:rsidRPr="00FA6110">
        <w:rPr>
          <w:szCs w:val="32"/>
          <w:shd w:val="clear" w:color="auto" w:fill="FFFFFF"/>
        </w:rPr>
        <w:t>Khung kiến trúc số cấp bộ</w:t>
      </w:r>
      <w:r w:rsidR="00C3386A" w:rsidRPr="00FA6110">
        <w:rPr>
          <w:szCs w:val="32"/>
          <w:shd w:val="clear" w:color="auto" w:fill="FFFFFF"/>
        </w:rPr>
        <w:t xml:space="preserve">, </w:t>
      </w:r>
      <w:r w:rsidR="002625D1" w:rsidRPr="00FA6110">
        <w:rPr>
          <w:szCs w:val="32"/>
          <w:shd w:val="clear" w:color="auto" w:fill="FFFFFF"/>
        </w:rPr>
        <w:t>Khung kiến trúc số cấp tỉnh</w:t>
      </w:r>
      <w:r w:rsidR="007F5C13" w:rsidRPr="00FA6110">
        <w:rPr>
          <w:szCs w:val="32"/>
          <w:shd w:val="clear" w:color="auto" w:fill="FFFFFF"/>
        </w:rPr>
        <w:t xml:space="preserve"> </w:t>
      </w:r>
      <w:r w:rsidRPr="00FA6110">
        <w:rPr>
          <w:szCs w:val="32"/>
          <w:shd w:val="clear" w:color="auto" w:fill="FFFFFF"/>
        </w:rPr>
        <w:t>khi triển khai các nhiệm vụ</w:t>
      </w:r>
      <w:r w:rsidR="00C3386A" w:rsidRPr="00FA6110">
        <w:rPr>
          <w:szCs w:val="32"/>
          <w:shd w:val="clear" w:color="auto" w:fill="FFFFFF"/>
        </w:rPr>
        <w:t>, dự án.</w:t>
      </w:r>
    </w:p>
    <w:p w14:paraId="0DB2D7CD" w14:textId="7EE8B981" w:rsidR="00397152" w:rsidRPr="00FA6110" w:rsidRDefault="00397152" w:rsidP="00EB6453">
      <w:pPr>
        <w:keepNext w:val="0"/>
        <w:widowControl w:val="0"/>
        <w:spacing w:before="120" w:after="120" w:line="340" w:lineRule="exact"/>
        <w:ind w:firstLine="709"/>
        <w:rPr>
          <w:spacing w:val="4"/>
          <w:szCs w:val="32"/>
          <w:shd w:val="clear" w:color="auto" w:fill="FFFFFF"/>
        </w:rPr>
      </w:pPr>
      <w:r w:rsidRPr="00FA6110">
        <w:rPr>
          <w:szCs w:val="32"/>
          <w:shd w:val="clear" w:color="auto" w:fill="FFFFFF"/>
        </w:rPr>
        <w:t xml:space="preserve">5. Đề xuất các cấp có thẩm quyền ưu tiên bố trí kinh phí xây dựng, duy trì, tổ chức triển khai </w:t>
      </w:r>
      <w:r w:rsidR="002625D1" w:rsidRPr="00FA6110">
        <w:rPr>
          <w:szCs w:val="32"/>
          <w:shd w:val="clear" w:color="auto" w:fill="FFFFFF"/>
        </w:rPr>
        <w:t>Khung kiến trúc số cấp bộ</w:t>
      </w:r>
      <w:r w:rsidR="00C3386A" w:rsidRPr="00FA6110">
        <w:rPr>
          <w:szCs w:val="32"/>
          <w:shd w:val="clear" w:color="auto" w:fill="FFFFFF"/>
        </w:rPr>
        <w:t xml:space="preserve">, </w:t>
      </w:r>
      <w:r w:rsidR="002625D1" w:rsidRPr="00FA6110">
        <w:rPr>
          <w:szCs w:val="32"/>
          <w:shd w:val="clear" w:color="auto" w:fill="FFFFFF"/>
        </w:rPr>
        <w:t>Khung kiến trúc số cấp tỉnh</w:t>
      </w:r>
      <w:r w:rsidR="00C3386A" w:rsidRPr="00FA6110">
        <w:rPr>
          <w:szCs w:val="32"/>
          <w:shd w:val="clear" w:color="auto" w:fill="FFFFFF"/>
        </w:rPr>
        <w:t>.</w:t>
      </w:r>
    </w:p>
    <w:p w14:paraId="43FA3F10" w14:textId="77777777" w:rsidR="00397152" w:rsidRPr="00FA6110" w:rsidRDefault="00397152" w:rsidP="007D47F8">
      <w:pPr>
        <w:spacing w:before="120" w:after="120" w:line="340" w:lineRule="exact"/>
        <w:ind w:left="720" w:firstLine="0"/>
      </w:pPr>
    </w:p>
    <w:p w14:paraId="5632F961" w14:textId="77777777" w:rsidR="00397152" w:rsidRPr="00FA6110" w:rsidRDefault="00397152" w:rsidP="007D47F8">
      <w:pPr>
        <w:ind w:left="720" w:firstLine="0"/>
      </w:pPr>
    </w:p>
    <w:bookmarkEnd w:id="55"/>
    <w:p w14:paraId="1D0AB7DE" w14:textId="77777777" w:rsidR="00397152" w:rsidRPr="00FA6110" w:rsidRDefault="00397152" w:rsidP="007D47F8">
      <w:pPr>
        <w:ind w:left="720" w:firstLine="0"/>
      </w:pPr>
    </w:p>
    <w:sectPr w:rsidR="00397152" w:rsidRPr="00FA6110" w:rsidSect="007E09DB">
      <w:headerReference w:type="first" r:id="rId18"/>
      <w:pgSz w:w="11909" w:h="16834"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49143" w14:textId="77777777" w:rsidR="0047563E" w:rsidRDefault="0047563E" w:rsidP="00CB4EDB">
      <w:pPr>
        <w:spacing w:line="240" w:lineRule="auto"/>
      </w:pPr>
      <w:r>
        <w:separator/>
      </w:r>
    </w:p>
  </w:endnote>
  <w:endnote w:type="continuationSeparator" w:id="0">
    <w:p w14:paraId="7CD24DA7" w14:textId="77777777" w:rsidR="0047563E" w:rsidRDefault="0047563E" w:rsidP="00CB4EDB">
      <w:pPr>
        <w:spacing w:line="240" w:lineRule="auto"/>
      </w:pPr>
      <w:r>
        <w:continuationSeparator/>
      </w:r>
    </w:p>
  </w:endnote>
  <w:endnote w:type="continuationNotice" w:id="1">
    <w:p w14:paraId="53896361" w14:textId="77777777" w:rsidR="0047563E" w:rsidRDefault="004756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Arial">
    <w:altName w:val="Calibri"/>
    <w:charset w:val="00"/>
    <w:family w:val="swiss"/>
    <w:pitch w:val="variable"/>
    <w:sig w:usb0="00000005" w:usb1="00000000" w:usb2="00000000" w:usb3="00000000" w:csb0="00000013"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Times New Roman"/>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Arial-Bold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D4ED" w14:textId="77777777" w:rsidR="00CF2280" w:rsidRDefault="00CF2280" w:rsidP="00253163">
    <w:pPr>
      <w:pStyle w:val="Footer"/>
      <w:ind w:firstLine="0"/>
      <w:jc w:val="center"/>
    </w:pPr>
  </w:p>
  <w:p w14:paraId="2B4E5D5E" w14:textId="3B290551" w:rsidR="00CF2280" w:rsidRDefault="00CF2280" w:rsidP="00253163">
    <w:pPr>
      <w:pStyle w:val="Footer"/>
      <w:tabs>
        <w:tab w:val="clear" w:pos="4320"/>
        <w:tab w:val="clear" w:pos="8640"/>
        <w:tab w:val="left" w:pos="7965"/>
      </w:tabs>
    </w:pPr>
    <w:r>
      <w:rPr>
        <w:rFonts w:ascii="Times New Roman" w:hAnsi="Times New Roman"/>
        <w:noProof/>
        <w:sz w:val="18"/>
        <w:lang w:val="en-GB" w:eastAsia="en-GB"/>
      </w:rPr>
      <mc:AlternateContent>
        <mc:Choice Requires="wps">
          <w:drawing>
            <wp:anchor distT="0" distB="0" distL="114300" distR="114300" simplePos="0" relativeHeight="251658240" behindDoc="0" locked="0" layoutInCell="1" allowOverlap="1" wp14:anchorId="485F6E43" wp14:editId="07AE0CAD">
              <wp:simplePos x="0" y="0"/>
              <wp:positionH relativeFrom="margin">
                <wp:posOffset>-1118235</wp:posOffset>
              </wp:positionH>
              <wp:positionV relativeFrom="paragraph">
                <wp:posOffset>18742660</wp:posOffset>
              </wp:positionV>
              <wp:extent cx="10534015" cy="5715"/>
              <wp:effectExtent l="0" t="0" r="63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0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F8CD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1475.8pt" to="741.4pt,1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" strokecolor="#5b9bd5 [3204]" strokeweight=".5pt">
              <v:stroke joinstyle="miter"/>
              <o:lock v:ext="edit" shapetype="f"/>
              <w10:wrap anchorx="margin"/>
            </v:line>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EEE6" w14:textId="77777777" w:rsidR="00CF2280" w:rsidRPr="00865086" w:rsidRDefault="00CF2280" w:rsidP="00703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410E6" w14:textId="254E9F87" w:rsidR="00CF2280" w:rsidRDefault="00CF2280" w:rsidP="00253163">
    <w:pPr>
      <w:pStyle w:val="Footer"/>
      <w:tabs>
        <w:tab w:val="clear" w:pos="4320"/>
        <w:tab w:val="clear" w:pos="8640"/>
        <w:tab w:val="left" w:pos="7965"/>
      </w:tabs>
    </w:pPr>
    <w:r>
      <w:rPr>
        <w:rFonts w:ascii="Times New Roman" w:hAnsi="Times New Roman"/>
        <w:noProof/>
        <w:sz w:val="18"/>
        <w:lang w:val="en-GB" w:eastAsia="en-GB"/>
      </w:rPr>
      <mc:AlternateContent>
        <mc:Choice Requires="wps">
          <w:drawing>
            <wp:anchor distT="0" distB="0" distL="114300" distR="114300" simplePos="0" relativeHeight="251658241" behindDoc="0" locked="0" layoutInCell="1" allowOverlap="1" wp14:anchorId="1015D829" wp14:editId="113E7D03">
              <wp:simplePos x="0" y="0"/>
              <wp:positionH relativeFrom="margin">
                <wp:posOffset>-1118235</wp:posOffset>
              </wp:positionH>
              <wp:positionV relativeFrom="paragraph">
                <wp:posOffset>18742660</wp:posOffset>
              </wp:positionV>
              <wp:extent cx="10534015" cy="5715"/>
              <wp:effectExtent l="0" t="0" r="63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0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FC384C" id="Straight Connector 29"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1475.8pt" to="741.4pt,1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" strokecolor="#5b9bd5 [3204]" strokeweight=".5pt">
              <v:stroke joinstyle="miter"/>
              <o:lock v:ext="edit" shapetype="f"/>
              <w10:wrap anchorx="margin"/>
            </v:lin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D7624" w14:textId="77777777" w:rsidR="0047563E" w:rsidRDefault="0047563E" w:rsidP="00CB4EDB">
      <w:pPr>
        <w:spacing w:line="240" w:lineRule="auto"/>
      </w:pPr>
      <w:r>
        <w:separator/>
      </w:r>
    </w:p>
  </w:footnote>
  <w:footnote w:type="continuationSeparator" w:id="0">
    <w:p w14:paraId="063F170B" w14:textId="77777777" w:rsidR="0047563E" w:rsidRDefault="0047563E" w:rsidP="00CB4EDB">
      <w:pPr>
        <w:spacing w:line="240" w:lineRule="auto"/>
      </w:pPr>
      <w:r>
        <w:continuationSeparator/>
      </w:r>
    </w:p>
  </w:footnote>
  <w:footnote w:type="continuationNotice" w:id="1">
    <w:p w14:paraId="3576D2F9" w14:textId="77777777" w:rsidR="0047563E" w:rsidRDefault="0047563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EE69A" w14:textId="77777777" w:rsidR="00CF2280" w:rsidRPr="00703F0D" w:rsidRDefault="00CF2280" w:rsidP="00703F0D">
    <w:pPr>
      <w:pStyle w:val="Header"/>
      <w:tabs>
        <w:tab w:val="clear" w:pos="4320"/>
        <w:tab w:val="clear" w:pos="8640"/>
        <w:tab w:val="left" w:pos="3285"/>
      </w:tabs>
      <w:ind w:firstLine="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FB8F" w14:textId="77777777" w:rsidR="00CF2280" w:rsidRPr="00C46307" w:rsidRDefault="00CF2280" w:rsidP="00C46307">
    <w:pPr>
      <w:pStyle w:val="Header"/>
      <w:tabs>
        <w:tab w:val="clear" w:pos="4320"/>
        <w:tab w:val="clear" w:pos="8640"/>
        <w:tab w:val="left" w:pos="3285"/>
      </w:tabs>
      <w:ind w:firstLine="0"/>
      <w:rPr>
        <w:rFonts w:ascii="Times New Roman" w:hAnsi="Times New Roman"/>
      </w:rPr>
    </w:pPr>
    <w:r w:rsidRPr="00C46307">
      <w:rPr>
        <w:rFonts w:ascii="Times New Roman" w:hAnsi="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443242"/>
      <w:docPartObj>
        <w:docPartGallery w:val="Page Numbers (Top of Page)"/>
        <w:docPartUnique/>
      </w:docPartObj>
    </w:sdtPr>
    <w:sdtEndPr>
      <w:rPr>
        <w:rFonts w:ascii="Times New Roman" w:hAnsi="Times New Roman"/>
        <w:noProof/>
        <w:sz w:val="24"/>
      </w:rPr>
    </w:sdtEndPr>
    <w:sdtContent>
      <w:p w14:paraId="2FF666FB" w14:textId="651D76D4" w:rsidR="00CF2280" w:rsidRPr="00C23C4C" w:rsidRDefault="00CF2280" w:rsidP="007E09DB">
        <w:pPr>
          <w:pStyle w:val="Header"/>
          <w:spacing w:line="240" w:lineRule="auto"/>
          <w:ind w:firstLine="0"/>
          <w:jc w:val="center"/>
          <w:rPr>
            <w:rFonts w:ascii="Times New Roman" w:hAnsi="Times New Roman"/>
            <w:sz w:val="24"/>
          </w:rPr>
        </w:pPr>
        <w:r w:rsidRPr="008E094E">
          <w:rPr>
            <w:rFonts w:ascii="Times New Roman" w:hAnsi="Times New Roman"/>
            <w:sz w:val="24"/>
          </w:rPr>
          <w:fldChar w:fldCharType="begin"/>
        </w:r>
        <w:r w:rsidRPr="008E094E">
          <w:rPr>
            <w:rFonts w:ascii="Times New Roman" w:hAnsi="Times New Roman"/>
            <w:sz w:val="24"/>
          </w:rPr>
          <w:instrText xml:space="preserve"> PAGE   \* MERGEFORMAT </w:instrText>
        </w:r>
        <w:r w:rsidRPr="008E094E">
          <w:rPr>
            <w:rFonts w:ascii="Times New Roman" w:hAnsi="Times New Roman"/>
            <w:sz w:val="24"/>
          </w:rPr>
          <w:fldChar w:fldCharType="separate"/>
        </w:r>
        <w:r w:rsidR="00DF329B">
          <w:rPr>
            <w:rFonts w:ascii="Times New Roman" w:hAnsi="Times New Roman"/>
            <w:noProof/>
            <w:sz w:val="24"/>
          </w:rPr>
          <w:t>23</w:t>
        </w:r>
        <w:r w:rsidRPr="008E094E">
          <w:rPr>
            <w:rFonts w:ascii="Times New Roman" w:hAnsi="Times New Roman"/>
            <w:noProof/>
            <w:sz w:val="24"/>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B11C9" w14:textId="77777777" w:rsidR="00CF2280" w:rsidRDefault="00CF228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982828"/>
      <w:docPartObj>
        <w:docPartGallery w:val="Page Numbers (Top of Page)"/>
        <w:docPartUnique/>
      </w:docPartObj>
    </w:sdtPr>
    <w:sdtEndPr>
      <w:rPr>
        <w:rFonts w:ascii="Times New Roman" w:hAnsi="Times New Roman"/>
        <w:noProof/>
        <w:sz w:val="24"/>
      </w:rPr>
    </w:sdtEndPr>
    <w:sdtContent>
      <w:p w14:paraId="1EA8A648" w14:textId="5E3C7722" w:rsidR="00CF2280" w:rsidRPr="007E09DB" w:rsidRDefault="00CF2280" w:rsidP="007E09DB">
        <w:pPr>
          <w:pStyle w:val="Header"/>
          <w:jc w:val="center"/>
          <w:rPr>
            <w:rFonts w:ascii="Times New Roman" w:hAnsi="Times New Roman"/>
            <w:sz w:val="24"/>
          </w:rPr>
        </w:pPr>
        <w:r w:rsidRPr="007E09DB">
          <w:rPr>
            <w:rFonts w:ascii="Times New Roman" w:hAnsi="Times New Roman"/>
            <w:sz w:val="24"/>
          </w:rPr>
          <w:fldChar w:fldCharType="begin"/>
        </w:r>
        <w:r w:rsidRPr="007E09DB">
          <w:rPr>
            <w:rFonts w:ascii="Times New Roman" w:hAnsi="Times New Roman"/>
            <w:sz w:val="24"/>
          </w:rPr>
          <w:instrText xml:space="preserve"> PAGE   \* MERGEFORMAT </w:instrText>
        </w:r>
        <w:r w:rsidRPr="007E09DB">
          <w:rPr>
            <w:rFonts w:ascii="Times New Roman" w:hAnsi="Times New Roman"/>
            <w:sz w:val="24"/>
          </w:rPr>
          <w:fldChar w:fldCharType="separate"/>
        </w:r>
        <w:r w:rsidR="00827992">
          <w:rPr>
            <w:rFonts w:ascii="Times New Roman" w:hAnsi="Times New Roman"/>
            <w:noProof/>
            <w:sz w:val="24"/>
          </w:rPr>
          <w:t>10</w:t>
        </w:r>
        <w:r w:rsidRPr="007E09DB">
          <w:rPr>
            <w:rFonts w:ascii="Times New Roman" w:hAnsi="Times New Roman"/>
            <w:noProof/>
            <w:sz w:val="24"/>
          </w:rPr>
          <w:fldChar w:fldCharType="end"/>
        </w:r>
      </w:p>
    </w:sdtContent>
  </w:sdt>
  <w:p w14:paraId="0BB76155" w14:textId="77777777" w:rsidR="00CF2280" w:rsidRDefault="00CF228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A3B8" w14:textId="77777777" w:rsidR="00CF2280" w:rsidRDefault="00CF22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1A2762"/>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4342C9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9064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521D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7026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B41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888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F69E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184B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20AF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37213"/>
    <w:multiLevelType w:val="hybridMultilevel"/>
    <w:tmpl w:val="3190B39C"/>
    <w:lvl w:ilvl="0" w:tplc="2766E20A">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15:restartNumberingAfterBreak="0">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15" w15:restartNumberingAfterBreak="0">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4DC007B"/>
    <w:multiLevelType w:val="hybridMultilevel"/>
    <w:tmpl w:val="731A3B96"/>
    <w:lvl w:ilvl="0" w:tplc="6C22C1DE">
      <w:start w:val="1"/>
      <w:numFmt w:val="decimal"/>
      <w:pStyle w:val="StyleHeading4BoldBefore3ptAfter3pt"/>
      <w:lvlText w:val="Điều %1."/>
      <w:lvlJc w:val="left"/>
      <w:pPr>
        <w:ind w:left="3196"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A954ADE"/>
    <w:multiLevelType w:val="hybridMultilevel"/>
    <w:tmpl w:val="B80C1C5C"/>
    <w:lvl w:ilvl="0" w:tplc="57B04BCC">
      <w:start w:val="1"/>
      <w:numFmt w:val="bullet"/>
      <w:pStyle w:val="Buttlet1"/>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975B5"/>
    <w:multiLevelType w:val="hybridMultilevel"/>
    <w:tmpl w:val="89F631FA"/>
    <w:lvl w:ilvl="0" w:tplc="B4943FEC">
      <w:start w:val="1"/>
      <w:numFmt w:val="bullet"/>
      <w:pStyle w:val="ListDash"/>
      <w:lvlText w:val="–"/>
      <w:lvlJc w:val="left"/>
      <w:pPr>
        <w:tabs>
          <w:tab w:val="num" w:pos="426"/>
        </w:tabs>
        <w:ind w:left="789" w:hanging="363"/>
      </w:pPr>
      <w:rPr>
        <w:rFonts w:ascii="Times New Roman" w:hAnsi="Times New Roman" w:cs="Times New Roman" w:hint="default"/>
      </w:rPr>
    </w:lvl>
    <w:lvl w:ilvl="1" w:tplc="04090003">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81F3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35B5BF5"/>
    <w:multiLevelType w:val="hybridMultilevel"/>
    <w:tmpl w:val="0CC2A970"/>
    <w:lvl w:ilvl="0" w:tplc="0409000F">
      <w:start w:val="1"/>
      <w:numFmt w:val="bullet"/>
      <w:pStyle w:val="abullet"/>
      <w:lvlText w:val="-"/>
      <w:lvlJc w:val="left"/>
      <w:pPr>
        <w:tabs>
          <w:tab w:val="num" w:pos="1361"/>
        </w:tabs>
        <w:ind w:left="1361" w:hanging="340"/>
      </w:pPr>
      <w:rPr>
        <w:rFonts w:ascii="Times New Roman" w:hAnsi="Times New Roman"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65B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23" w15:restartNumberingAfterBreak="0">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26" w15:restartNumberingAfterBreak="0">
    <w:nsid w:val="42FA27ED"/>
    <w:multiLevelType w:val="hybridMultilevel"/>
    <w:tmpl w:val="2ECA4C74"/>
    <w:lvl w:ilvl="0" w:tplc="623C04BE">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0318B4"/>
    <w:multiLevelType w:val="multilevel"/>
    <w:tmpl w:val="C6D2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14F5A"/>
    <w:multiLevelType w:val="singleLevel"/>
    <w:tmpl w:val="73A61FAE"/>
    <w:lvl w:ilvl="0">
      <w:start w:val="1"/>
      <w:numFmt w:val="bullet"/>
      <w:pStyle w:val="Heading7"/>
      <w:lvlText w:val=""/>
      <w:lvlJc w:val="left"/>
      <w:pPr>
        <w:tabs>
          <w:tab w:val="num" w:pos="360"/>
        </w:tabs>
        <w:ind w:left="360" w:hanging="360"/>
      </w:pPr>
      <w:rPr>
        <w:rFonts w:ascii="Symbol" w:hAnsi="Symbol" w:hint="default"/>
      </w:rPr>
    </w:lvl>
  </w:abstractNum>
  <w:abstractNum w:abstractNumId="29"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0" w15:restartNumberingAfterBreak="0">
    <w:nsid w:val="4A4C04AE"/>
    <w:multiLevelType w:val="multilevel"/>
    <w:tmpl w:val="229C29CA"/>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Bold" w:hAnsi="Times New Roman Bold" w:hint="default"/>
        <w:b/>
        <w:i w:val="0"/>
        <w:sz w:val="27"/>
        <w:szCs w:val="27"/>
      </w:rPr>
    </w:lvl>
    <w:lvl w:ilvl="2">
      <w:start w:val="1"/>
      <w:numFmt w:val="decimal"/>
      <w:lvlRestart w:val="1"/>
      <w:suff w:val="space"/>
      <w:lvlText w:val="%1.%2.%3."/>
      <w:lvlJc w:val="left"/>
      <w:pPr>
        <w:ind w:left="900" w:firstLine="0"/>
      </w:pPr>
      <w:rPr>
        <w:rFonts w:ascii="Times New Roman" w:hAnsi="Times New Roman" w:hint="default"/>
        <w:b/>
        <w:i w:val="0"/>
        <w:color w:val="000000" w:themeColor="text1"/>
        <w:sz w:val="27"/>
        <w:szCs w:val="27"/>
      </w:rPr>
    </w:lvl>
    <w:lvl w:ilvl="3">
      <w:start w:val="1"/>
      <w:numFmt w:val="decimal"/>
      <w:suff w:val="space"/>
      <w:lvlText w:val="%1.%2.%3.%4."/>
      <w:lvlJc w:val="left"/>
      <w:pPr>
        <w:ind w:left="630" w:firstLine="0"/>
      </w:pPr>
      <w:rPr>
        <w:rFonts w:ascii="Times New Roman Bold" w:hAnsi="Times New Roman Bold" w:hint="default"/>
        <w:b/>
        <w:i w:val="0"/>
        <w:sz w:val="26"/>
        <w:szCs w:val="26"/>
      </w:rPr>
    </w:lvl>
    <w:lvl w:ilvl="4">
      <w:start w:val="1"/>
      <w:numFmt w:val="decimal"/>
      <w:pStyle w:val="Heading5"/>
      <w:lvlText w:val="%1.%2.%3.%4.%5"/>
      <w:lvlJc w:val="left"/>
      <w:pPr>
        <w:tabs>
          <w:tab w:val="num" w:pos="1782"/>
        </w:tabs>
        <w:ind w:left="630" w:firstLine="0"/>
      </w:pPr>
      <w:rPr>
        <w:rFonts w:ascii="Arial" w:hAnsi="Arial" w:hint="default"/>
        <w:b/>
        <w:i w:val="0"/>
        <w:sz w:val="22"/>
        <w:szCs w:val="22"/>
      </w:rPr>
    </w:lvl>
    <w:lvl w:ilvl="5">
      <w:start w:val="1"/>
      <w:numFmt w:val="decimal"/>
      <w:lvlText w:val="%1.%2.%3.%4.%5.%6."/>
      <w:lvlJc w:val="left"/>
      <w:pPr>
        <w:tabs>
          <w:tab w:val="num" w:pos="2430"/>
        </w:tabs>
        <w:ind w:left="2286" w:hanging="936"/>
      </w:pPr>
      <w:rPr>
        <w:rFonts w:hint="default"/>
      </w:rPr>
    </w:lvl>
    <w:lvl w:ilvl="6">
      <w:start w:val="1"/>
      <w:numFmt w:val="decimal"/>
      <w:lvlText w:val="%1.%2.%3.%4.%5.%6.%7."/>
      <w:lvlJc w:val="left"/>
      <w:pPr>
        <w:tabs>
          <w:tab w:val="num" w:pos="3150"/>
        </w:tabs>
        <w:ind w:left="2790" w:hanging="1080"/>
      </w:pPr>
      <w:rPr>
        <w:rFonts w:hint="default"/>
      </w:rPr>
    </w:lvl>
    <w:lvl w:ilvl="7">
      <w:start w:val="1"/>
      <w:numFmt w:val="decimal"/>
      <w:lvlText w:val="%1.%2.%3.%4.%5.%6.%7.%8."/>
      <w:lvlJc w:val="left"/>
      <w:pPr>
        <w:tabs>
          <w:tab w:val="num" w:pos="3510"/>
        </w:tabs>
        <w:ind w:left="3294" w:hanging="1224"/>
      </w:pPr>
      <w:rPr>
        <w:rFonts w:hint="default"/>
      </w:rPr>
    </w:lvl>
    <w:lvl w:ilvl="8">
      <w:start w:val="1"/>
      <w:numFmt w:val="decimal"/>
      <w:lvlText w:val="%1.%2.%3.%4.%5.%6.%7.%8.%9."/>
      <w:lvlJc w:val="left"/>
      <w:pPr>
        <w:tabs>
          <w:tab w:val="num" w:pos="4230"/>
        </w:tabs>
        <w:ind w:left="3870" w:hanging="1440"/>
      </w:pPr>
      <w:rPr>
        <w:rFonts w:hint="default"/>
      </w:rPr>
    </w:lvl>
  </w:abstractNum>
  <w:abstractNum w:abstractNumId="31" w15:restartNumberingAfterBreak="0">
    <w:nsid w:val="4C5B7A80"/>
    <w:multiLevelType w:val="hybridMultilevel"/>
    <w:tmpl w:val="01CC286E"/>
    <w:lvl w:ilvl="0" w:tplc="6D50F096">
      <w:start w:val="1"/>
      <w:numFmt w:val="bullet"/>
      <w:pStyle w:val="daugach"/>
      <w:lvlText w:val="-"/>
      <w:lvlJc w:val="left"/>
      <w:pPr>
        <w:ind w:left="786" w:hanging="360"/>
      </w:pPr>
      <w:rPr>
        <w:rFonts w:ascii="Times New Roman" w:hAnsi="Times New Roman" w:cs="Times New Roman" w:hint="default"/>
      </w:rPr>
    </w:lvl>
    <w:lvl w:ilvl="1" w:tplc="2FF2D188">
      <w:start w:val="1"/>
      <w:numFmt w:val="bullet"/>
      <w:lvlText w:val="o"/>
      <w:lvlJc w:val="left"/>
      <w:pPr>
        <w:ind w:left="1440" w:hanging="360"/>
      </w:pPr>
      <w:rPr>
        <w:rFonts w:ascii="Courier New" w:hAnsi="Courier New" w:cs="Courier New" w:hint="default"/>
      </w:rPr>
    </w:lvl>
    <w:lvl w:ilvl="2" w:tplc="FFEA3F18">
      <w:start w:val="1"/>
      <w:numFmt w:val="bullet"/>
      <w:lvlText w:val=""/>
      <w:lvlJc w:val="left"/>
      <w:pPr>
        <w:ind w:left="2160" w:hanging="360"/>
      </w:pPr>
      <w:rPr>
        <w:rFonts w:ascii="Wingdings" w:hAnsi="Wingdings" w:hint="default"/>
      </w:rPr>
    </w:lvl>
    <w:lvl w:ilvl="3" w:tplc="EBAA5692">
      <w:start w:val="1"/>
      <w:numFmt w:val="bullet"/>
      <w:lvlText w:val=""/>
      <w:lvlJc w:val="left"/>
      <w:pPr>
        <w:ind w:left="2880" w:hanging="360"/>
      </w:pPr>
      <w:rPr>
        <w:rFonts w:ascii="Symbol" w:hAnsi="Symbol" w:hint="default"/>
      </w:rPr>
    </w:lvl>
    <w:lvl w:ilvl="4" w:tplc="B38687CE">
      <w:start w:val="1"/>
      <w:numFmt w:val="bullet"/>
      <w:lvlText w:val="o"/>
      <w:lvlJc w:val="left"/>
      <w:pPr>
        <w:ind w:left="3600" w:hanging="360"/>
      </w:pPr>
      <w:rPr>
        <w:rFonts w:ascii="Courier New" w:hAnsi="Courier New" w:cs="Courier New" w:hint="default"/>
      </w:rPr>
    </w:lvl>
    <w:lvl w:ilvl="5" w:tplc="51A8123E" w:tentative="1">
      <w:start w:val="1"/>
      <w:numFmt w:val="bullet"/>
      <w:lvlText w:val=""/>
      <w:lvlJc w:val="left"/>
      <w:pPr>
        <w:ind w:left="4320" w:hanging="360"/>
      </w:pPr>
      <w:rPr>
        <w:rFonts w:ascii="Wingdings" w:hAnsi="Wingdings" w:hint="default"/>
      </w:rPr>
    </w:lvl>
    <w:lvl w:ilvl="6" w:tplc="3BD6DDD8" w:tentative="1">
      <w:start w:val="1"/>
      <w:numFmt w:val="bullet"/>
      <w:lvlText w:val=""/>
      <w:lvlJc w:val="left"/>
      <w:pPr>
        <w:ind w:left="5040" w:hanging="360"/>
      </w:pPr>
      <w:rPr>
        <w:rFonts w:ascii="Symbol" w:hAnsi="Symbol" w:hint="default"/>
      </w:rPr>
    </w:lvl>
    <w:lvl w:ilvl="7" w:tplc="38F0ACB4" w:tentative="1">
      <w:start w:val="1"/>
      <w:numFmt w:val="bullet"/>
      <w:lvlText w:val="o"/>
      <w:lvlJc w:val="left"/>
      <w:pPr>
        <w:ind w:left="5760" w:hanging="360"/>
      </w:pPr>
      <w:rPr>
        <w:rFonts w:ascii="Courier New" w:hAnsi="Courier New" w:cs="Courier New" w:hint="default"/>
      </w:rPr>
    </w:lvl>
    <w:lvl w:ilvl="8" w:tplc="1B98DB40" w:tentative="1">
      <w:start w:val="1"/>
      <w:numFmt w:val="bullet"/>
      <w:lvlText w:val=""/>
      <w:lvlJc w:val="left"/>
      <w:pPr>
        <w:ind w:left="6480" w:hanging="360"/>
      </w:pPr>
      <w:rPr>
        <w:rFonts w:ascii="Wingdings" w:hAnsi="Wingdings" w:hint="default"/>
      </w:rPr>
    </w:lvl>
  </w:abstractNum>
  <w:abstractNum w:abstractNumId="32" w15:restartNumberingAfterBreak="0">
    <w:nsid w:val="5367583F"/>
    <w:multiLevelType w:val="hybridMultilevel"/>
    <w:tmpl w:val="B1EC5B14"/>
    <w:lvl w:ilvl="0" w:tplc="FFDE99B8">
      <w:start w:val="1"/>
      <w:numFmt w:val="decimal"/>
      <w:pStyle w:val="Danhso1"/>
      <w:lvlText w:val="%1."/>
      <w:lvlJc w:val="left"/>
      <w:pPr>
        <w:ind w:left="835" w:hanging="360"/>
      </w:pPr>
      <w:rPr>
        <w:rFonts w:hint="default"/>
      </w:rPr>
    </w:lvl>
    <w:lvl w:ilvl="1" w:tplc="04090003">
      <w:start w:val="1"/>
      <w:numFmt w:val="ideographTraditional"/>
      <w:lvlText w:val="%2、"/>
      <w:lvlJc w:val="left"/>
      <w:pPr>
        <w:ind w:left="1435" w:hanging="480"/>
      </w:pPr>
    </w:lvl>
    <w:lvl w:ilvl="2" w:tplc="04090005" w:tentative="1">
      <w:start w:val="1"/>
      <w:numFmt w:val="lowerRoman"/>
      <w:lvlText w:val="%3."/>
      <w:lvlJc w:val="right"/>
      <w:pPr>
        <w:ind w:left="1915" w:hanging="480"/>
      </w:pPr>
    </w:lvl>
    <w:lvl w:ilvl="3" w:tplc="04090001" w:tentative="1">
      <w:start w:val="1"/>
      <w:numFmt w:val="decimal"/>
      <w:lvlText w:val="%4."/>
      <w:lvlJc w:val="left"/>
      <w:pPr>
        <w:ind w:left="2395" w:hanging="480"/>
      </w:pPr>
    </w:lvl>
    <w:lvl w:ilvl="4" w:tplc="04090003" w:tentative="1">
      <w:start w:val="1"/>
      <w:numFmt w:val="ideographTraditional"/>
      <w:lvlText w:val="%5、"/>
      <w:lvlJc w:val="left"/>
      <w:pPr>
        <w:ind w:left="2875" w:hanging="480"/>
      </w:pPr>
    </w:lvl>
    <w:lvl w:ilvl="5" w:tplc="04090005" w:tentative="1">
      <w:start w:val="1"/>
      <w:numFmt w:val="lowerRoman"/>
      <w:lvlText w:val="%6."/>
      <w:lvlJc w:val="right"/>
      <w:pPr>
        <w:ind w:left="3355" w:hanging="480"/>
      </w:pPr>
    </w:lvl>
    <w:lvl w:ilvl="6" w:tplc="04090001" w:tentative="1">
      <w:start w:val="1"/>
      <w:numFmt w:val="decimal"/>
      <w:lvlText w:val="%7."/>
      <w:lvlJc w:val="left"/>
      <w:pPr>
        <w:ind w:left="3835" w:hanging="480"/>
      </w:pPr>
    </w:lvl>
    <w:lvl w:ilvl="7" w:tplc="04090003" w:tentative="1">
      <w:start w:val="1"/>
      <w:numFmt w:val="ideographTraditional"/>
      <w:lvlText w:val="%8、"/>
      <w:lvlJc w:val="left"/>
      <w:pPr>
        <w:ind w:left="4315" w:hanging="480"/>
      </w:pPr>
    </w:lvl>
    <w:lvl w:ilvl="8" w:tplc="04090005" w:tentative="1">
      <w:start w:val="1"/>
      <w:numFmt w:val="lowerRoman"/>
      <w:lvlText w:val="%9."/>
      <w:lvlJc w:val="right"/>
      <w:pPr>
        <w:ind w:left="4795" w:hanging="480"/>
      </w:pPr>
    </w:lvl>
  </w:abstractNum>
  <w:abstractNum w:abstractNumId="33" w15:restartNumberingAfterBreak="0">
    <w:nsid w:val="58823C74"/>
    <w:multiLevelType w:val="multilevel"/>
    <w:tmpl w:val="C504B408"/>
    <w:lvl w:ilvl="0">
      <w:start w:val="1"/>
      <w:numFmt w:val="decimal"/>
      <w:pStyle w:val="VNHnh"/>
      <w:lvlText w:val="Hình %1:"/>
      <w:lvlJc w:val="center"/>
      <w:pPr>
        <w:ind w:left="432" w:hanging="72"/>
      </w:pPr>
      <w:rPr>
        <w:rFonts w:hint="default"/>
        <w:b w:val="0"/>
        <w:i/>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528A7"/>
    <w:multiLevelType w:val="multilevel"/>
    <w:tmpl w:val="0338C656"/>
    <w:lvl w:ilvl="0">
      <w:numFmt w:val="none"/>
      <w:pStyle w:val="Bulleted141"/>
      <w:lvlText w:val=""/>
      <w:lvlJc w:val="left"/>
      <w:pPr>
        <w:tabs>
          <w:tab w:val="num" w:pos="644"/>
        </w:tabs>
      </w:pPr>
    </w:lvl>
    <w:lvl w:ilvl="1">
      <w:start w:val="1"/>
      <w:numFmt w:val="upperRoman"/>
      <w:lvlText w:val="CHƯƠNG %1."/>
      <w:lvlJc w:val="left"/>
      <w:pPr>
        <w:tabs>
          <w:tab w:val="num" w:pos="644"/>
        </w:tabs>
        <w:ind w:left="644" w:hanging="360"/>
      </w:pPr>
      <w:rPr>
        <w:rFonts w:ascii="Times New Roman" w:hAnsi="Times New Roman" w:hint="default"/>
        <w:b/>
        <w:i w:val="0"/>
        <w:sz w:val="24"/>
        <w:szCs w:val="24"/>
        <w:effect w:val="none"/>
      </w:rPr>
    </w:lvl>
    <w:lvl w:ilvl="2">
      <w:start w:val="1"/>
      <w:numFmt w:val="decimal"/>
      <w:lvlText w:val="%1.%2."/>
      <w:lvlJc w:val="left"/>
      <w:pPr>
        <w:tabs>
          <w:tab w:val="num" w:pos="644"/>
        </w:tabs>
        <w:ind w:left="644" w:hanging="360"/>
      </w:pPr>
      <w:rPr>
        <w:rFonts w:hint="default"/>
      </w:rPr>
    </w:lvl>
    <w:lvl w:ilvl="3">
      <w:start w:val="1"/>
      <w:numFmt w:val="decimal"/>
      <w:lvlText w:val="%1.%2.%3."/>
      <w:lvlJc w:val="left"/>
      <w:pPr>
        <w:tabs>
          <w:tab w:val="num" w:pos="644"/>
        </w:tabs>
        <w:ind w:left="644" w:hanging="360"/>
      </w:pPr>
      <w:rPr>
        <w:rFonts w:hint="default"/>
        <w:b w:val="0"/>
        <w:i w:val="0"/>
      </w:rPr>
    </w:lvl>
    <w:lvl w:ilvl="4">
      <w:start w:val="1"/>
      <w:numFmt w:val="decimal"/>
      <w:lvlText w:val="%1.%2.%3.%4"/>
      <w:lvlJc w:val="left"/>
      <w:pPr>
        <w:tabs>
          <w:tab w:val="num" w:pos="2732"/>
        </w:tabs>
        <w:ind w:left="2732" w:hanging="792"/>
      </w:pPr>
      <w:rPr>
        <w:rFonts w:hint="default"/>
      </w:rPr>
    </w:lvl>
    <w:lvl w:ilvl="5">
      <w:start w:val="1"/>
      <w:numFmt w:val="decimal"/>
      <w:lvlText w:val="%1.%2.%3.%4.%5"/>
      <w:lvlJc w:val="left"/>
      <w:pPr>
        <w:tabs>
          <w:tab w:val="num" w:pos="1292"/>
        </w:tabs>
        <w:ind w:left="1292" w:hanging="1008"/>
      </w:pPr>
      <w:rPr>
        <w:rFonts w:hint="default"/>
      </w:rPr>
    </w:lvl>
    <w:lvl w:ilvl="6">
      <w:start w:val="1"/>
      <w:numFmt w:val="decimal"/>
      <w:lvlText w:val="%1.%2.%3.%4.%5.%6"/>
      <w:lvlJc w:val="left"/>
      <w:pPr>
        <w:tabs>
          <w:tab w:val="num" w:pos="1436"/>
        </w:tabs>
        <w:ind w:left="1436" w:hanging="1152"/>
      </w:pPr>
      <w:rPr>
        <w:rFonts w:hint="default"/>
      </w:rPr>
    </w:lvl>
    <w:lvl w:ilvl="7">
      <w:start w:val="1"/>
      <w:numFmt w:val="decimal"/>
      <w:lvlText w:val="%1.%2.%3.%4.%5.%6.%7"/>
      <w:lvlJc w:val="left"/>
      <w:pPr>
        <w:tabs>
          <w:tab w:val="num" w:pos="1580"/>
        </w:tabs>
        <w:ind w:left="1580" w:hanging="1296"/>
      </w:pPr>
      <w:rPr>
        <w:rFonts w:hint="default"/>
      </w:rPr>
    </w:lvl>
    <w:lvl w:ilvl="8">
      <w:start w:val="1"/>
      <w:numFmt w:val="decimal"/>
      <w:lvlText w:val="%1.%2.%3.%4.%5.%6.%7.%8"/>
      <w:lvlJc w:val="left"/>
      <w:pPr>
        <w:tabs>
          <w:tab w:val="num" w:pos="1724"/>
        </w:tabs>
        <w:ind w:left="1724" w:hanging="1440"/>
      </w:pPr>
      <w:rPr>
        <w:rFonts w:hint="default"/>
      </w:rPr>
    </w:lvl>
  </w:abstractNum>
  <w:abstractNum w:abstractNumId="36" w15:restartNumberingAfterBreak="0">
    <w:nsid w:val="5FDA720E"/>
    <w:multiLevelType w:val="multilevel"/>
    <w:tmpl w:val="59662458"/>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D8111A1"/>
    <w:multiLevelType w:val="hybridMultilevel"/>
    <w:tmpl w:val="62A4C140"/>
    <w:lvl w:ilvl="0" w:tplc="0409000B">
      <w:start w:val="1"/>
      <w:numFmt w:val="bullet"/>
      <w:pStyle w:val="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2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4"/>
  </w:num>
  <w:num w:numId="15">
    <w:abstractNumId w:val="17"/>
  </w:num>
  <w:num w:numId="16">
    <w:abstractNumId w:val="38"/>
  </w:num>
  <w:num w:numId="17">
    <w:abstractNumId w:val="11"/>
  </w:num>
  <w:num w:numId="18">
    <w:abstractNumId w:val="29"/>
  </w:num>
  <w:num w:numId="19">
    <w:abstractNumId w:val="18"/>
  </w:num>
  <w:num w:numId="20">
    <w:abstractNumId w:val="37"/>
  </w:num>
  <w:num w:numId="21">
    <w:abstractNumId w:val="13"/>
  </w:num>
  <w:num w:numId="22">
    <w:abstractNumId w:val="35"/>
  </w:num>
  <w:num w:numId="23">
    <w:abstractNumId w:val="36"/>
  </w:num>
  <w:num w:numId="24">
    <w:abstractNumId w:val="25"/>
  </w:num>
  <w:num w:numId="25">
    <w:abstractNumId w:val="14"/>
  </w:num>
  <w:num w:numId="26">
    <w:abstractNumId w:val="15"/>
  </w:num>
  <w:num w:numId="27">
    <w:abstractNumId w:val="23"/>
  </w:num>
  <w:num w:numId="28">
    <w:abstractNumId w:val="26"/>
  </w:num>
  <w:num w:numId="29">
    <w:abstractNumId w:val="20"/>
  </w:num>
  <w:num w:numId="30">
    <w:abstractNumId w:val="22"/>
  </w:num>
  <w:num w:numId="31">
    <w:abstractNumId w:val="28"/>
  </w:num>
  <w:num w:numId="32">
    <w:abstractNumId w:val="12"/>
  </w:num>
  <w:num w:numId="33">
    <w:abstractNumId w:val="30"/>
  </w:num>
  <w:num w:numId="34">
    <w:abstractNumId w:val="32"/>
  </w:num>
  <w:num w:numId="35">
    <w:abstractNumId w:val="31"/>
  </w:num>
  <w:num w:numId="36">
    <w:abstractNumId w:val="33"/>
  </w:num>
  <w:num w:numId="37">
    <w:abstractNumId w:val="16"/>
  </w:num>
  <w:num w:numId="38">
    <w:abstractNumId w:val="27"/>
  </w:num>
  <w:num w:numId="39">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79"/>
    <w:rsid w:val="000008C8"/>
    <w:rsid w:val="000008E9"/>
    <w:rsid w:val="00001DD9"/>
    <w:rsid w:val="00002397"/>
    <w:rsid w:val="00002848"/>
    <w:rsid w:val="00002A92"/>
    <w:rsid w:val="00002F52"/>
    <w:rsid w:val="00003BCD"/>
    <w:rsid w:val="00004A24"/>
    <w:rsid w:val="00006C8A"/>
    <w:rsid w:val="00010427"/>
    <w:rsid w:val="000112D6"/>
    <w:rsid w:val="00011E2D"/>
    <w:rsid w:val="00011E96"/>
    <w:rsid w:val="0001252C"/>
    <w:rsid w:val="0001355B"/>
    <w:rsid w:val="000136B0"/>
    <w:rsid w:val="00014A4C"/>
    <w:rsid w:val="00015D8C"/>
    <w:rsid w:val="00016203"/>
    <w:rsid w:val="0001651C"/>
    <w:rsid w:val="000173BB"/>
    <w:rsid w:val="00017C80"/>
    <w:rsid w:val="00017E87"/>
    <w:rsid w:val="00017F45"/>
    <w:rsid w:val="00020B4F"/>
    <w:rsid w:val="00021C87"/>
    <w:rsid w:val="000229AA"/>
    <w:rsid w:val="00022E7B"/>
    <w:rsid w:val="00024348"/>
    <w:rsid w:val="00025595"/>
    <w:rsid w:val="00025F5D"/>
    <w:rsid w:val="00026586"/>
    <w:rsid w:val="0002693B"/>
    <w:rsid w:val="0002712E"/>
    <w:rsid w:val="00030348"/>
    <w:rsid w:val="00030D15"/>
    <w:rsid w:val="00031C2F"/>
    <w:rsid w:val="00032C0D"/>
    <w:rsid w:val="0003371E"/>
    <w:rsid w:val="00033E9B"/>
    <w:rsid w:val="0003414A"/>
    <w:rsid w:val="0003493B"/>
    <w:rsid w:val="00034C71"/>
    <w:rsid w:val="00035822"/>
    <w:rsid w:val="0003629C"/>
    <w:rsid w:val="0003699E"/>
    <w:rsid w:val="000372CD"/>
    <w:rsid w:val="00041D5B"/>
    <w:rsid w:val="00042680"/>
    <w:rsid w:val="000430B5"/>
    <w:rsid w:val="00043776"/>
    <w:rsid w:val="000446E8"/>
    <w:rsid w:val="00045258"/>
    <w:rsid w:val="00045890"/>
    <w:rsid w:val="0004632A"/>
    <w:rsid w:val="00046F53"/>
    <w:rsid w:val="00047151"/>
    <w:rsid w:val="0004773C"/>
    <w:rsid w:val="00047F75"/>
    <w:rsid w:val="0005050F"/>
    <w:rsid w:val="000509BE"/>
    <w:rsid w:val="00051B56"/>
    <w:rsid w:val="00051DF0"/>
    <w:rsid w:val="00051EAA"/>
    <w:rsid w:val="00052180"/>
    <w:rsid w:val="00052B41"/>
    <w:rsid w:val="00052B52"/>
    <w:rsid w:val="00053092"/>
    <w:rsid w:val="0005350C"/>
    <w:rsid w:val="00054A07"/>
    <w:rsid w:val="00054CA9"/>
    <w:rsid w:val="00054FE6"/>
    <w:rsid w:val="000550D6"/>
    <w:rsid w:val="0005691B"/>
    <w:rsid w:val="00057336"/>
    <w:rsid w:val="00057EA5"/>
    <w:rsid w:val="0006084A"/>
    <w:rsid w:val="00062767"/>
    <w:rsid w:val="00063B10"/>
    <w:rsid w:val="00066209"/>
    <w:rsid w:val="000702CE"/>
    <w:rsid w:val="00070AAA"/>
    <w:rsid w:val="00070F3B"/>
    <w:rsid w:val="000713B3"/>
    <w:rsid w:val="00072227"/>
    <w:rsid w:val="00073BB2"/>
    <w:rsid w:val="00075C12"/>
    <w:rsid w:val="00075DC4"/>
    <w:rsid w:val="00076059"/>
    <w:rsid w:val="00076579"/>
    <w:rsid w:val="00077754"/>
    <w:rsid w:val="0007775F"/>
    <w:rsid w:val="00080727"/>
    <w:rsid w:val="00080A74"/>
    <w:rsid w:val="000821BE"/>
    <w:rsid w:val="00084D91"/>
    <w:rsid w:val="00085441"/>
    <w:rsid w:val="00086A2E"/>
    <w:rsid w:val="00086EEC"/>
    <w:rsid w:val="00087706"/>
    <w:rsid w:val="0009078D"/>
    <w:rsid w:val="00090C2C"/>
    <w:rsid w:val="00091BF2"/>
    <w:rsid w:val="00091C0A"/>
    <w:rsid w:val="00092BB7"/>
    <w:rsid w:val="00093DA4"/>
    <w:rsid w:val="00094832"/>
    <w:rsid w:val="0009521B"/>
    <w:rsid w:val="00095822"/>
    <w:rsid w:val="00095C39"/>
    <w:rsid w:val="00095C63"/>
    <w:rsid w:val="00095C9E"/>
    <w:rsid w:val="00096C73"/>
    <w:rsid w:val="00096F97"/>
    <w:rsid w:val="000A02DD"/>
    <w:rsid w:val="000A053B"/>
    <w:rsid w:val="000A2003"/>
    <w:rsid w:val="000A2E9F"/>
    <w:rsid w:val="000A337B"/>
    <w:rsid w:val="000A3DD1"/>
    <w:rsid w:val="000A3EB3"/>
    <w:rsid w:val="000A45DE"/>
    <w:rsid w:val="000A46BA"/>
    <w:rsid w:val="000A5103"/>
    <w:rsid w:val="000A5211"/>
    <w:rsid w:val="000A5D19"/>
    <w:rsid w:val="000A7CD5"/>
    <w:rsid w:val="000B0810"/>
    <w:rsid w:val="000B2026"/>
    <w:rsid w:val="000B2C15"/>
    <w:rsid w:val="000B3845"/>
    <w:rsid w:val="000B594E"/>
    <w:rsid w:val="000B62D1"/>
    <w:rsid w:val="000B6AF3"/>
    <w:rsid w:val="000B7757"/>
    <w:rsid w:val="000C0258"/>
    <w:rsid w:val="000C084F"/>
    <w:rsid w:val="000C0D8B"/>
    <w:rsid w:val="000C0E42"/>
    <w:rsid w:val="000C0E9D"/>
    <w:rsid w:val="000C1555"/>
    <w:rsid w:val="000C1D9B"/>
    <w:rsid w:val="000C267C"/>
    <w:rsid w:val="000C2DF0"/>
    <w:rsid w:val="000C48D3"/>
    <w:rsid w:val="000C4CB2"/>
    <w:rsid w:val="000C55CA"/>
    <w:rsid w:val="000C5E3A"/>
    <w:rsid w:val="000C6054"/>
    <w:rsid w:val="000C691B"/>
    <w:rsid w:val="000D1676"/>
    <w:rsid w:val="000D1BC6"/>
    <w:rsid w:val="000D251E"/>
    <w:rsid w:val="000D2928"/>
    <w:rsid w:val="000D36BF"/>
    <w:rsid w:val="000D3A41"/>
    <w:rsid w:val="000D7A90"/>
    <w:rsid w:val="000D7F1D"/>
    <w:rsid w:val="000E029F"/>
    <w:rsid w:val="000E11C7"/>
    <w:rsid w:val="000E12A3"/>
    <w:rsid w:val="000E1396"/>
    <w:rsid w:val="000E2DE1"/>
    <w:rsid w:val="000E3787"/>
    <w:rsid w:val="000E4461"/>
    <w:rsid w:val="000E46FF"/>
    <w:rsid w:val="000E4D9F"/>
    <w:rsid w:val="000E637D"/>
    <w:rsid w:val="000E70BE"/>
    <w:rsid w:val="000F09F4"/>
    <w:rsid w:val="000F1078"/>
    <w:rsid w:val="000F13E5"/>
    <w:rsid w:val="000F1654"/>
    <w:rsid w:val="000F1972"/>
    <w:rsid w:val="000F1F89"/>
    <w:rsid w:val="000F4131"/>
    <w:rsid w:val="000F6172"/>
    <w:rsid w:val="000F6276"/>
    <w:rsid w:val="000F73CF"/>
    <w:rsid w:val="000F782C"/>
    <w:rsid w:val="000F7FD2"/>
    <w:rsid w:val="00100677"/>
    <w:rsid w:val="00101453"/>
    <w:rsid w:val="00101EAE"/>
    <w:rsid w:val="00102E8F"/>
    <w:rsid w:val="00103164"/>
    <w:rsid w:val="00103237"/>
    <w:rsid w:val="001040CB"/>
    <w:rsid w:val="00105EF2"/>
    <w:rsid w:val="00106823"/>
    <w:rsid w:val="00106DBD"/>
    <w:rsid w:val="001079A8"/>
    <w:rsid w:val="00107CB4"/>
    <w:rsid w:val="0011176E"/>
    <w:rsid w:val="0011543B"/>
    <w:rsid w:val="00115513"/>
    <w:rsid w:val="00116553"/>
    <w:rsid w:val="00116D06"/>
    <w:rsid w:val="0011730E"/>
    <w:rsid w:val="0011744E"/>
    <w:rsid w:val="001174A2"/>
    <w:rsid w:val="00117D5C"/>
    <w:rsid w:val="00120CBD"/>
    <w:rsid w:val="001217BC"/>
    <w:rsid w:val="00124292"/>
    <w:rsid w:val="00124BE4"/>
    <w:rsid w:val="00125AB9"/>
    <w:rsid w:val="00125C24"/>
    <w:rsid w:val="00125D39"/>
    <w:rsid w:val="00126E2F"/>
    <w:rsid w:val="001274C8"/>
    <w:rsid w:val="00130D1A"/>
    <w:rsid w:val="00130E63"/>
    <w:rsid w:val="0013181F"/>
    <w:rsid w:val="001319DC"/>
    <w:rsid w:val="0013266C"/>
    <w:rsid w:val="00132A56"/>
    <w:rsid w:val="00134D9D"/>
    <w:rsid w:val="001366CC"/>
    <w:rsid w:val="00137C43"/>
    <w:rsid w:val="00140E51"/>
    <w:rsid w:val="00140E9F"/>
    <w:rsid w:val="00140EF5"/>
    <w:rsid w:val="001410E7"/>
    <w:rsid w:val="0014232F"/>
    <w:rsid w:val="001429B2"/>
    <w:rsid w:val="00143044"/>
    <w:rsid w:val="00143070"/>
    <w:rsid w:val="00144028"/>
    <w:rsid w:val="001450C2"/>
    <w:rsid w:val="001452DB"/>
    <w:rsid w:val="00145C36"/>
    <w:rsid w:val="00147589"/>
    <w:rsid w:val="0015293A"/>
    <w:rsid w:val="00153D02"/>
    <w:rsid w:val="001540BC"/>
    <w:rsid w:val="001541A2"/>
    <w:rsid w:val="00154954"/>
    <w:rsid w:val="0015510E"/>
    <w:rsid w:val="00155228"/>
    <w:rsid w:val="00155A4E"/>
    <w:rsid w:val="001564C1"/>
    <w:rsid w:val="00156E79"/>
    <w:rsid w:val="00157FAD"/>
    <w:rsid w:val="00160293"/>
    <w:rsid w:val="0016072A"/>
    <w:rsid w:val="0016091D"/>
    <w:rsid w:val="00160A04"/>
    <w:rsid w:val="00161110"/>
    <w:rsid w:val="0016113E"/>
    <w:rsid w:val="001614BA"/>
    <w:rsid w:val="00162163"/>
    <w:rsid w:val="00163C86"/>
    <w:rsid w:val="0016418B"/>
    <w:rsid w:val="001643E2"/>
    <w:rsid w:val="00165333"/>
    <w:rsid w:val="00165676"/>
    <w:rsid w:val="00165D95"/>
    <w:rsid w:val="0016653F"/>
    <w:rsid w:val="0016654D"/>
    <w:rsid w:val="00170452"/>
    <w:rsid w:val="001714C8"/>
    <w:rsid w:val="0017219B"/>
    <w:rsid w:val="00172A15"/>
    <w:rsid w:val="001750EA"/>
    <w:rsid w:val="00175692"/>
    <w:rsid w:val="00176775"/>
    <w:rsid w:val="00176E04"/>
    <w:rsid w:val="00177D62"/>
    <w:rsid w:val="00180BA1"/>
    <w:rsid w:val="00180F7D"/>
    <w:rsid w:val="00181783"/>
    <w:rsid w:val="00182B6E"/>
    <w:rsid w:val="00182DBA"/>
    <w:rsid w:val="0018370C"/>
    <w:rsid w:val="00183E4A"/>
    <w:rsid w:val="00183FF9"/>
    <w:rsid w:val="0018635E"/>
    <w:rsid w:val="00186A0D"/>
    <w:rsid w:val="001875A4"/>
    <w:rsid w:val="00187B13"/>
    <w:rsid w:val="00191D1C"/>
    <w:rsid w:val="00192939"/>
    <w:rsid w:val="001934D4"/>
    <w:rsid w:val="0019395D"/>
    <w:rsid w:val="00193965"/>
    <w:rsid w:val="0019781E"/>
    <w:rsid w:val="001A0F80"/>
    <w:rsid w:val="001A139E"/>
    <w:rsid w:val="001A3CB3"/>
    <w:rsid w:val="001A42B9"/>
    <w:rsid w:val="001A4F0C"/>
    <w:rsid w:val="001A5FC1"/>
    <w:rsid w:val="001A765E"/>
    <w:rsid w:val="001B047B"/>
    <w:rsid w:val="001B0717"/>
    <w:rsid w:val="001B0F97"/>
    <w:rsid w:val="001B3E58"/>
    <w:rsid w:val="001B448E"/>
    <w:rsid w:val="001B67C3"/>
    <w:rsid w:val="001B7535"/>
    <w:rsid w:val="001B7704"/>
    <w:rsid w:val="001C005E"/>
    <w:rsid w:val="001C06F7"/>
    <w:rsid w:val="001C0AB0"/>
    <w:rsid w:val="001C19C9"/>
    <w:rsid w:val="001C1B12"/>
    <w:rsid w:val="001C2A42"/>
    <w:rsid w:val="001C3E53"/>
    <w:rsid w:val="001C53A8"/>
    <w:rsid w:val="001C5C19"/>
    <w:rsid w:val="001C6DF9"/>
    <w:rsid w:val="001C70DE"/>
    <w:rsid w:val="001C7B1F"/>
    <w:rsid w:val="001D0740"/>
    <w:rsid w:val="001D10CE"/>
    <w:rsid w:val="001D1284"/>
    <w:rsid w:val="001D1AED"/>
    <w:rsid w:val="001D25E9"/>
    <w:rsid w:val="001D3D86"/>
    <w:rsid w:val="001D51EC"/>
    <w:rsid w:val="001D57B3"/>
    <w:rsid w:val="001D5E1A"/>
    <w:rsid w:val="001D69BF"/>
    <w:rsid w:val="001D70DB"/>
    <w:rsid w:val="001D7C17"/>
    <w:rsid w:val="001E0AE0"/>
    <w:rsid w:val="001E0F7A"/>
    <w:rsid w:val="001E2154"/>
    <w:rsid w:val="001E33A3"/>
    <w:rsid w:val="001E42B1"/>
    <w:rsid w:val="001E42EE"/>
    <w:rsid w:val="001E4CAA"/>
    <w:rsid w:val="001F1B7F"/>
    <w:rsid w:val="001F23AF"/>
    <w:rsid w:val="001F25BE"/>
    <w:rsid w:val="001F26C2"/>
    <w:rsid w:val="001F357F"/>
    <w:rsid w:val="001F3596"/>
    <w:rsid w:val="001F375B"/>
    <w:rsid w:val="001F3DDC"/>
    <w:rsid w:val="001F5F80"/>
    <w:rsid w:val="001F6146"/>
    <w:rsid w:val="001F67B9"/>
    <w:rsid w:val="001F6B83"/>
    <w:rsid w:val="00201633"/>
    <w:rsid w:val="00201967"/>
    <w:rsid w:val="00201C42"/>
    <w:rsid w:val="00202300"/>
    <w:rsid w:val="00202769"/>
    <w:rsid w:val="0020407A"/>
    <w:rsid w:val="00204394"/>
    <w:rsid w:val="002045AB"/>
    <w:rsid w:val="0020507E"/>
    <w:rsid w:val="0021044D"/>
    <w:rsid w:val="002105BB"/>
    <w:rsid w:val="002116C3"/>
    <w:rsid w:val="00211A2B"/>
    <w:rsid w:val="00213002"/>
    <w:rsid w:val="002134C4"/>
    <w:rsid w:val="00213C09"/>
    <w:rsid w:val="0021581E"/>
    <w:rsid w:val="002158C7"/>
    <w:rsid w:val="00216216"/>
    <w:rsid w:val="002162CB"/>
    <w:rsid w:val="0021668A"/>
    <w:rsid w:val="00216C8E"/>
    <w:rsid w:val="00217500"/>
    <w:rsid w:val="0022158D"/>
    <w:rsid w:val="00221BF2"/>
    <w:rsid w:val="002221A4"/>
    <w:rsid w:val="0022224B"/>
    <w:rsid w:val="00222A26"/>
    <w:rsid w:val="00222BE4"/>
    <w:rsid w:val="00223169"/>
    <w:rsid w:val="002238F9"/>
    <w:rsid w:val="002247A3"/>
    <w:rsid w:val="00224B39"/>
    <w:rsid w:val="00225733"/>
    <w:rsid w:val="00225754"/>
    <w:rsid w:val="0022597B"/>
    <w:rsid w:val="00225EC0"/>
    <w:rsid w:val="0022616A"/>
    <w:rsid w:val="00226F2E"/>
    <w:rsid w:val="00230902"/>
    <w:rsid w:val="00231E07"/>
    <w:rsid w:val="0023282E"/>
    <w:rsid w:val="00232932"/>
    <w:rsid w:val="00232C65"/>
    <w:rsid w:val="00233E4F"/>
    <w:rsid w:val="00234816"/>
    <w:rsid w:val="00234F61"/>
    <w:rsid w:val="00236B3E"/>
    <w:rsid w:val="002372E7"/>
    <w:rsid w:val="00240CB9"/>
    <w:rsid w:val="002419DC"/>
    <w:rsid w:val="00242B3C"/>
    <w:rsid w:val="00242D00"/>
    <w:rsid w:val="00246BEE"/>
    <w:rsid w:val="00246F9E"/>
    <w:rsid w:val="00247093"/>
    <w:rsid w:val="00252C12"/>
    <w:rsid w:val="00253163"/>
    <w:rsid w:val="00254218"/>
    <w:rsid w:val="002542AE"/>
    <w:rsid w:val="00254F98"/>
    <w:rsid w:val="0025646B"/>
    <w:rsid w:val="00256892"/>
    <w:rsid w:val="00256F4B"/>
    <w:rsid w:val="00257322"/>
    <w:rsid w:val="00257CF7"/>
    <w:rsid w:val="00257E36"/>
    <w:rsid w:val="00260529"/>
    <w:rsid w:val="00261FF4"/>
    <w:rsid w:val="002625D1"/>
    <w:rsid w:val="002631B4"/>
    <w:rsid w:val="002631F7"/>
    <w:rsid w:val="002634C9"/>
    <w:rsid w:val="002636BE"/>
    <w:rsid w:val="00263C36"/>
    <w:rsid w:val="0026458E"/>
    <w:rsid w:val="00264687"/>
    <w:rsid w:val="00264F46"/>
    <w:rsid w:val="0026626B"/>
    <w:rsid w:val="00266C42"/>
    <w:rsid w:val="00266D56"/>
    <w:rsid w:val="00270BEA"/>
    <w:rsid w:val="00271752"/>
    <w:rsid w:val="00272B15"/>
    <w:rsid w:val="00273788"/>
    <w:rsid w:val="002738EC"/>
    <w:rsid w:val="00274157"/>
    <w:rsid w:val="00274CE3"/>
    <w:rsid w:val="00274E37"/>
    <w:rsid w:val="0027605E"/>
    <w:rsid w:val="00276064"/>
    <w:rsid w:val="00276548"/>
    <w:rsid w:val="00276875"/>
    <w:rsid w:val="00277622"/>
    <w:rsid w:val="0028067A"/>
    <w:rsid w:val="00280819"/>
    <w:rsid w:val="002815F2"/>
    <w:rsid w:val="00281747"/>
    <w:rsid w:val="00281B5B"/>
    <w:rsid w:val="00282C3C"/>
    <w:rsid w:val="0028316C"/>
    <w:rsid w:val="0028345A"/>
    <w:rsid w:val="00283A79"/>
    <w:rsid w:val="00284076"/>
    <w:rsid w:val="00284268"/>
    <w:rsid w:val="00285C17"/>
    <w:rsid w:val="00285E86"/>
    <w:rsid w:val="00291547"/>
    <w:rsid w:val="002919FC"/>
    <w:rsid w:val="00291AA0"/>
    <w:rsid w:val="0029212F"/>
    <w:rsid w:val="002922EC"/>
    <w:rsid w:val="00292359"/>
    <w:rsid w:val="002928FC"/>
    <w:rsid w:val="00296483"/>
    <w:rsid w:val="00296A2F"/>
    <w:rsid w:val="00296EF1"/>
    <w:rsid w:val="00296FBE"/>
    <w:rsid w:val="002970DF"/>
    <w:rsid w:val="00297540"/>
    <w:rsid w:val="002A0846"/>
    <w:rsid w:val="002A0CF1"/>
    <w:rsid w:val="002A1F85"/>
    <w:rsid w:val="002A2604"/>
    <w:rsid w:val="002A2B09"/>
    <w:rsid w:val="002A3207"/>
    <w:rsid w:val="002A35CA"/>
    <w:rsid w:val="002A38B2"/>
    <w:rsid w:val="002A3924"/>
    <w:rsid w:val="002A5521"/>
    <w:rsid w:val="002A5A27"/>
    <w:rsid w:val="002A60A4"/>
    <w:rsid w:val="002A6798"/>
    <w:rsid w:val="002A6CE0"/>
    <w:rsid w:val="002A7D9A"/>
    <w:rsid w:val="002B0237"/>
    <w:rsid w:val="002B207F"/>
    <w:rsid w:val="002B31AA"/>
    <w:rsid w:val="002B323C"/>
    <w:rsid w:val="002B339E"/>
    <w:rsid w:val="002B377D"/>
    <w:rsid w:val="002B6294"/>
    <w:rsid w:val="002B66C5"/>
    <w:rsid w:val="002B6712"/>
    <w:rsid w:val="002B736C"/>
    <w:rsid w:val="002C018C"/>
    <w:rsid w:val="002C0668"/>
    <w:rsid w:val="002C0BBF"/>
    <w:rsid w:val="002C19B6"/>
    <w:rsid w:val="002C241A"/>
    <w:rsid w:val="002C4312"/>
    <w:rsid w:val="002C468D"/>
    <w:rsid w:val="002C555D"/>
    <w:rsid w:val="002C5734"/>
    <w:rsid w:val="002C66B7"/>
    <w:rsid w:val="002C684A"/>
    <w:rsid w:val="002C70FE"/>
    <w:rsid w:val="002D17D1"/>
    <w:rsid w:val="002D1DE1"/>
    <w:rsid w:val="002D22AF"/>
    <w:rsid w:val="002D2921"/>
    <w:rsid w:val="002D30E3"/>
    <w:rsid w:val="002D35D7"/>
    <w:rsid w:val="002D493A"/>
    <w:rsid w:val="002D6138"/>
    <w:rsid w:val="002E0F7F"/>
    <w:rsid w:val="002E1667"/>
    <w:rsid w:val="002E17BC"/>
    <w:rsid w:val="002E1C04"/>
    <w:rsid w:val="002E5919"/>
    <w:rsid w:val="002E5A4E"/>
    <w:rsid w:val="002E61B2"/>
    <w:rsid w:val="002E7BF0"/>
    <w:rsid w:val="002E7D29"/>
    <w:rsid w:val="002F09EC"/>
    <w:rsid w:val="002F0FA4"/>
    <w:rsid w:val="002F14F9"/>
    <w:rsid w:val="002F1616"/>
    <w:rsid w:val="002F193F"/>
    <w:rsid w:val="002F2712"/>
    <w:rsid w:val="002F2BC6"/>
    <w:rsid w:val="002F3967"/>
    <w:rsid w:val="002F3AE3"/>
    <w:rsid w:val="002F4C53"/>
    <w:rsid w:val="002F59A8"/>
    <w:rsid w:val="002F5E7E"/>
    <w:rsid w:val="002F618D"/>
    <w:rsid w:val="002F68BA"/>
    <w:rsid w:val="002F6C1D"/>
    <w:rsid w:val="002F7326"/>
    <w:rsid w:val="00300822"/>
    <w:rsid w:val="00300A90"/>
    <w:rsid w:val="00301791"/>
    <w:rsid w:val="003031FE"/>
    <w:rsid w:val="00303CD4"/>
    <w:rsid w:val="0030476F"/>
    <w:rsid w:val="003055CE"/>
    <w:rsid w:val="003103C7"/>
    <w:rsid w:val="003109A3"/>
    <w:rsid w:val="00311965"/>
    <w:rsid w:val="00311B50"/>
    <w:rsid w:val="00313331"/>
    <w:rsid w:val="00313876"/>
    <w:rsid w:val="00313BD5"/>
    <w:rsid w:val="00314026"/>
    <w:rsid w:val="003143FB"/>
    <w:rsid w:val="00315509"/>
    <w:rsid w:val="00315BE5"/>
    <w:rsid w:val="00316196"/>
    <w:rsid w:val="00316203"/>
    <w:rsid w:val="00316223"/>
    <w:rsid w:val="0031703D"/>
    <w:rsid w:val="003171AE"/>
    <w:rsid w:val="003178BC"/>
    <w:rsid w:val="003202D2"/>
    <w:rsid w:val="003203F5"/>
    <w:rsid w:val="00320483"/>
    <w:rsid w:val="00320599"/>
    <w:rsid w:val="003210EF"/>
    <w:rsid w:val="00321A6D"/>
    <w:rsid w:val="00321BC9"/>
    <w:rsid w:val="00321ED7"/>
    <w:rsid w:val="003229EF"/>
    <w:rsid w:val="00322E05"/>
    <w:rsid w:val="0032397F"/>
    <w:rsid w:val="00323BE6"/>
    <w:rsid w:val="00324A6A"/>
    <w:rsid w:val="00325AD0"/>
    <w:rsid w:val="00325E7D"/>
    <w:rsid w:val="00326A0F"/>
    <w:rsid w:val="00326EAD"/>
    <w:rsid w:val="00330EE6"/>
    <w:rsid w:val="003313D0"/>
    <w:rsid w:val="00331D38"/>
    <w:rsid w:val="00332845"/>
    <w:rsid w:val="0033351F"/>
    <w:rsid w:val="00333FE9"/>
    <w:rsid w:val="00334A70"/>
    <w:rsid w:val="00336521"/>
    <w:rsid w:val="00336B99"/>
    <w:rsid w:val="00337B70"/>
    <w:rsid w:val="003400F0"/>
    <w:rsid w:val="00340BEF"/>
    <w:rsid w:val="00340FEE"/>
    <w:rsid w:val="00342128"/>
    <w:rsid w:val="0034373A"/>
    <w:rsid w:val="003455DF"/>
    <w:rsid w:val="0034574E"/>
    <w:rsid w:val="003457E7"/>
    <w:rsid w:val="00346E63"/>
    <w:rsid w:val="0035017A"/>
    <w:rsid w:val="00350C74"/>
    <w:rsid w:val="00351B04"/>
    <w:rsid w:val="00352342"/>
    <w:rsid w:val="00352F29"/>
    <w:rsid w:val="003535D4"/>
    <w:rsid w:val="003549AC"/>
    <w:rsid w:val="00354AA3"/>
    <w:rsid w:val="00355408"/>
    <w:rsid w:val="003554C2"/>
    <w:rsid w:val="003566F6"/>
    <w:rsid w:val="00356E33"/>
    <w:rsid w:val="00357233"/>
    <w:rsid w:val="00357C07"/>
    <w:rsid w:val="00361631"/>
    <w:rsid w:val="00362DFE"/>
    <w:rsid w:val="0036304E"/>
    <w:rsid w:val="00364241"/>
    <w:rsid w:val="00364315"/>
    <w:rsid w:val="00365437"/>
    <w:rsid w:val="00365EC9"/>
    <w:rsid w:val="003716E2"/>
    <w:rsid w:val="00371DA1"/>
    <w:rsid w:val="0037223E"/>
    <w:rsid w:val="00372B15"/>
    <w:rsid w:val="00372C8D"/>
    <w:rsid w:val="00372E6E"/>
    <w:rsid w:val="00372F96"/>
    <w:rsid w:val="00374691"/>
    <w:rsid w:val="00375565"/>
    <w:rsid w:val="0037590F"/>
    <w:rsid w:val="00375CFB"/>
    <w:rsid w:val="00376E6E"/>
    <w:rsid w:val="00376F71"/>
    <w:rsid w:val="003774AF"/>
    <w:rsid w:val="0037759A"/>
    <w:rsid w:val="0038019E"/>
    <w:rsid w:val="003805F7"/>
    <w:rsid w:val="00380D07"/>
    <w:rsid w:val="00381387"/>
    <w:rsid w:val="00382345"/>
    <w:rsid w:val="00383F4A"/>
    <w:rsid w:val="0038688C"/>
    <w:rsid w:val="003869E9"/>
    <w:rsid w:val="003874A5"/>
    <w:rsid w:val="00390577"/>
    <w:rsid w:val="00390E60"/>
    <w:rsid w:val="0039136A"/>
    <w:rsid w:val="00393252"/>
    <w:rsid w:val="00393FF4"/>
    <w:rsid w:val="00394329"/>
    <w:rsid w:val="0039494C"/>
    <w:rsid w:val="003962C9"/>
    <w:rsid w:val="00397152"/>
    <w:rsid w:val="003A06A7"/>
    <w:rsid w:val="003A0744"/>
    <w:rsid w:val="003A3C47"/>
    <w:rsid w:val="003A49D2"/>
    <w:rsid w:val="003A5890"/>
    <w:rsid w:val="003A7D44"/>
    <w:rsid w:val="003B0C93"/>
    <w:rsid w:val="003B1ED0"/>
    <w:rsid w:val="003B24C5"/>
    <w:rsid w:val="003B2B10"/>
    <w:rsid w:val="003B32E6"/>
    <w:rsid w:val="003B35A0"/>
    <w:rsid w:val="003B47E2"/>
    <w:rsid w:val="003B4B28"/>
    <w:rsid w:val="003B72FB"/>
    <w:rsid w:val="003B73E1"/>
    <w:rsid w:val="003C123E"/>
    <w:rsid w:val="003C165A"/>
    <w:rsid w:val="003C2009"/>
    <w:rsid w:val="003C41BA"/>
    <w:rsid w:val="003C467A"/>
    <w:rsid w:val="003C4EF2"/>
    <w:rsid w:val="003C65D6"/>
    <w:rsid w:val="003D0446"/>
    <w:rsid w:val="003D1544"/>
    <w:rsid w:val="003D24C7"/>
    <w:rsid w:val="003D2730"/>
    <w:rsid w:val="003D2E5F"/>
    <w:rsid w:val="003D4CA9"/>
    <w:rsid w:val="003D4D22"/>
    <w:rsid w:val="003D51CD"/>
    <w:rsid w:val="003D5D6F"/>
    <w:rsid w:val="003D60A2"/>
    <w:rsid w:val="003D61A3"/>
    <w:rsid w:val="003D6283"/>
    <w:rsid w:val="003D631B"/>
    <w:rsid w:val="003D70B3"/>
    <w:rsid w:val="003E073B"/>
    <w:rsid w:val="003E17E2"/>
    <w:rsid w:val="003E1E0B"/>
    <w:rsid w:val="003E31EA"/>
    <w:rsid w:val="003E4262"/>
    <w:rsid w:val="003E55C9"/>
    <w:rsid w:val="003E6069"/>
    <w:rsid w:val="003E7CB5"/>
    <w:rsid w:val="003F0002"/>
    <w:rsid w:val="003F0886"/>
    <w:rsid w:val="003F0EAF"/>
    <w:rsid w:val="003F1E71"/>
    <w:rsid w:val="003F2783"/>
    <w:rsid w:val="003F34AC"/>
    <w:rsid w:val="003F34E0"/>
    <w:rsid w:val="003F4131"/>
    <w:rsid w:val="003F4A5F"/>
    <w:rsid w:val="003F4C88"/>
    <w:rsid w:val="003F5559"/>
    <w:rsid w:val="003F5A3D"/>
    <w:rsid w:val="003F5B6A"/>
    <w:rsid w:val="003F5E20"/>
    <w:rsid w:val="003F62F6"/>
    <w:rsid w:val="003F6685"/>
    <w:rsid w:val="004009B1"/>
    <w:rsid w:val="00401D43"/>
    <w:rsid w:val="00402773"/>
    <w:rsid w:val="00402D85"/>
    <w:rsid w:val="00403611"/>
    <w:rsid w:val="0040577C"/>
    <w:rsid w:val="00405A49"/>
    <w:rsid w:val="00405AC1"/>
    <w:rsid w:val="00405F63"/>
    <w:rsid w:val="0040723B"/>
    <w:rsid w:val="0041014D"/>
    <w:rsid w:val="00410272"/>
    <w:rsid w:val="004127EA"/>
    <w:rsid w:val="00414725"/>
    <w:rsid w:val="00415AA4"/>
    <w:rsid w:val="00415EE5"/>
    <w:rsid w:val="004171D1"/>
    <w:rsid w:val="004201D5"/>
    <w:rsid w:val="00421250"/>
    <w:rsid w:val="00422532"/>
    <w:rsid w:val="00422D27"/>
    <w:rsid w:val="00422E67"/>
    <w:rsid w:val="00423A86"/>
    <w:rsid w:val="00425B74"/>
    <w:rsid w:val="00426242"/>
    <w:rsid w:val="004268B9"/>
    <w:rsid w:val="00426B29"/>
    <w:rsid w:val="0043060E"/>
    <w:rsid w:val="00430C75"/>
    <w:rsid w:val="004322BB"/>
    <w:rsid w:val="00432F51"/>
    <w:rsid w:val="00435108"/>
    <w:rsid w:val="004351EE"/>
    <w:rsid w:val="004368F2"/>
    <w:rsid w:val="004369B8"/>
    <w:rsid w:val="00436F10"/>
    <w:rsid w:val="00440879"/>
    <w:rsid w:val="00440E96"/>
    <w:rsid w:val="00441393"/>
    <w:rsid w:val="004421E9"/>
    <w:rsid w:val="00443EBC"/>
    <w:rsid w:val="00445A40"/>
    <w:rsid w:val="004464EF"/>
    <w:rsid w:val="00447321"/>
    <w:rsid w:val="004475FB"/>
    <w:rsid w:val="00451194"/>
    <w:rsid w:val="004512EA"/>
    <w:rsid w:val="00451EEE"/>
    <w:rsid w:val="004522FF"/>
    <w:rsid w:val="00452C08"/>
    <w:rsid w:val="004538B1"/>
    <w:rsid w:val="00454C07"/>
    <w:rsid w:val="004561EB"/>
    <w:rsid w:val="00456D58"/>
    <w:rsid w:val="00456F71"/>
    <w:rsid w:val="00456F96"/>
    <w:rsid w:val="00457553"/>
    <w:rsid w:val="00460175"/>
    <w:rsid w:val="0046019F"/>
    <w:rsid w:val="004601C6"/>
    <w:rsid w:val="00460D25"/>
    <w:rsid w:val="00461852"/>
    <w:rsid w:val="00461A10"/>
    <w:rsid w:val="00461F5A"/>
    <w:rsid w:val="004624C4"/>
    <w:rsid w:val="00463AC6"/>
    <w:rsid w:val="004640B2"/>
    <w:rsid w:val="004659A9"/>
    <w:rsid w:val="004661B9"/>
    <w:rsid w:val="004675BA"/>
    <w:rsid w:val="004679CF"/>
    <w:rsid w:val="0047225D"/>
    <w:rsid w:val="0047563E"/>
    <w:rsid w:val="004757D1"/>
    <w:rsid w:val="00477D72"/>
    <w:rsid w:val="00480870"/>
    <w:rsid w:val="00481137"/>
    <w:rsid w:val="00481877"/>
    <w:rsid w:val="0048269D"/>
    <w:rsid w:val="00482B17"/>
    <w:rsid w:val="0048323C"/>
    <w:rsid w:val="00484AA0"/>
    <w:rsid w:val="00485A5F"/>
    <w:rsid w:val="004873E5"/>
    <w:rsid w:val="004876B7"/>
    <w:rsid w:val="00487CCC"/>
    <w:rsid w:val="0049098D"/>
    <w:rsid w:val="00491188"/>
    <w:rsid w:val="004917EE"/>
    <w:rsid w:val="0049195D"/>
    <w:rsid w:val="00492BEF"/>
    <w:rsid w:val="00494049"/>
    <w:rsid w:val="004946DC"/>
    <w:rsid w:val="00494BB9"/>
    <w:rsid w:val="00495619"/>
    <w:rsid w:val="00495708"/>
    <w:rsid w:val="00495995"/>
    <w:rsid w:val="004966E6"/>
    <w:rsid w:val="004967A3"/>
    <w:rsid w:val="00496982"/>
    <w:rsid w:val="00496FEA"/>
    <w:rsid w:val="004971E0"/>
    <w:rsid w:val="004A1F6C"/>
    <w:rsid w:val="004A35F4"/>
    <w:rsid w:val="004A67AE"/>
    <w:rsid w:val="004A6AA8"/>
    <w:rsid w:val="004B0225"/>
    <w:rsid w:val="004B131C"/>
    <w:rsid w:val="004B1AA5"/>
    <w:rsid w:val="004B3423"/>
    <w:rsid w:val="004B438D"/>
    <w:rsid w:val="004B47F1"/>
    <w:rsid w:val="004B4B72"/>
    <w:rsid w:val="004B4FFF"/>
    <w:rsid w:val="004B6622"/>
    <w:rsid w:val="004B75D5"/>
    <w:rsid w:val="004C0DC9"/>
    <w:rsid w:val="004C1088"/>
    <w:rsid w:val="004C1987"/>
    <w:rsid w:val="004C27BE"/>
    <w:rsid w:val="004C27E3"/>
    <w:rsid w:val="004C389C"/>
    <w:rsid w:val="004C3EA3"/>
    <w:rsid w:val="004C47DD"/>
    <w:rsid w:val="004C5117"/>
    <w:rsid w:val="004C56A2"/>
    <w:rsid w:val="004D2470"/>
    <w:rsid w:val="004D2D28"/>
    <w:rsid w:val="004D51B5"/>
    <w:rsid w:val="004D5707"/>
    <w:rsid w:val="004D74E6"/>
    <w:rsid w:val="004E0274"/>
    <w:rsid w:val="004E12A1"/>
    <w:rsid w:val="004E2535"/>
    <w:rsid w:val="004E5266"/>
    <w:rsid w:val="004F00AC"/>
    <w:rsid w:val="004F05D3"/>
    <w:rsid w:val="004F12E1"/>
    <w:rsid w:val="004F26BB"/>
    <w:rsid w:val="004F2EC3"/>
    <w:rsid w:val="004F3FB1"/>
    <w:rsid w:val="004F402C"/>
    <w:rsid w:val="004F49C4"/>
    <w:rsid w:val="004F60F0"/>
    <w:rsid w:val="004F738F"/>
    <w:rsid w:val="004F7D70"/>
    <w:rsid w:val="00501C82"/>
    <w:rsid w:val="00502078"/>
    <w:rsid w:val="0050294D"/>
    <w:rsid w:val="00503537"/>
    <w:rsid w:val="00503FA7"/>
    <w:rsid w:val="005043D7"/>
    <w:rsid w:val="00504A32"/>
    <w:rsid w:val="005053CB"/>
    <w:rsid w:val="005063CA"/>
    <w:rsid w:val="00507337"/>
    <w:rsid w:val="00510FFC"/>
    <w:rsid w:val="00511533"/>
    <w:rsid w:val="00513B03"/>
    <w:rsid w:val="00514973"/>
    <w:rsid w:val="00514E14"/>
    <w:rsid w:val="00515CB8"/>
    <w:rsid w:val="00516320"/>
    <w:rsid w:val="00517345"/>
    <w:rsid w:val="00517B12"/>
    <w:rsid w:val="00521B5A"/>
    <w:rsid w:val="0052250A"/>
    <w:rsid w:val="0052366B"/>
    <w:rsid w:val="005238C0"/>
    <w:rsid w:val="00523FB0"/>
    <w:rsid w:val="00524329"/>
    <w:rsid w:val="00525180"/>
    <w:rsid w:val="00525E29"/>
    <w:rsid w:val="00530945"/>
    <w:rsid w:val="00530BAB"/>
    <w:rsid w:val="00531433"/>
    <w:rsid w:val="005315F7"/>
    <w:rsid w:val="005327EA"/>
    <w:rsid w:val="00532C2B"/>
    <w:rsid w:val="0053359B"/>
    <w:rsid w:val="00533B8A"/>
    <w:rsid w:val="00535FFC"/>
    <w:rsid w:val="005369D4"/>
    <w:rsid w:val="00537082"/>
    <w:rsid w:val="00537858"/>
    <w:rsid w:val="00541D00"/>
    <w:rsid w:val="00542749"/>
    <w:rsid w:val="00542BE6"/>
    <w:rsid w:val="00543A45"/>
    <w:rsid w:val="005468BC"/>
    <w:rsid w:val="00547454"/>
    <w:rsid w:val="0055073B"/>
    <w:rsid w:val="00552479"/>
    <w:rsid w:val="00552862"/>
    <w:rsid w:val="0055338F"/>
    <w:rsid w:val="00554207"/>
    <w:rsid w:val="00554ED9"/>
    <w:rsid w:val="005556F6"/>
    <w:rsid w:val="00555DEC"/>
    <w:rsid w:val="00556144"/>
    <w:rsid w:val="005564A1"/>
    <w:rsid w:val="00556F1A"/>
    <w:rsid w:val="00557387"/>
    <w:rsid w:val="00560158"/>
    <w:rsid w:val="00563534"/>
    <w:rsid w:val="005636E1"/>
    <w:rsid w:val="005642F4"/>
    <w:rsid w:val="00564B94"/>
    <w:rsid w:val="00565138"/>
    <w:rsid w:val="005656E2"/>
    <w:rsid w:val="00566EF7"/>
    <w:rsid w:val="00566F80"/>
    <w:rsid w:val="005705AE"/>
    <w:rsid w:val="00570E6F"/>
    <w:rsid w:val="00571260"/>
    <w:rsid w:val="0057337A"/>
    <w:rsid w:val="0057348C"/>
    <w:rsid w:val="00573C1F"/>
    <w:rsid w:val="005743CC"/>
    <w:rsid w:val="00574ABA"/>
    <w:rsid w:val="005760A1"/>
    <w:rsid w:val="00576135"/>
    <w:rsid w:val="005763B3"/>
    <w:rsid w:val="00576EC5"/>
    <w:rsid w:val="00580CB5"/>
    <w:rsid w:val="00581A14"/>
    <w:rsid w:val="00581FCD"/>
    <w:rsid w:val="00582098"/>
    <w:rsid w:val="00582962"/>
    <w:rsid w:val="00585751"/>
    <w:rsid w:val="00585F44"/>
    <w:rsid w:val="00587F5B"/>
    <w:rsid w:val="00590F8A"/>
    <w:rsid w:val="0059121B"/>
    <w:rsid w:val="00593203"/>
    <w:rsid w:val="0059352C"/>
    <w:rsid w:val="005935F1"/>
    <w:rsid w:val="00593D4A"/>
    <w:rsid w:val="00593D5E"/>
    <w:rsid w:val="00594F6F"/>
    <w:rsid w:val="00595EBC"/>
    <w:rsid w:val="00596A16"/>
    <w:rsid w:val="00596F0A"/>
    <w:rsid w:val="00597F64"/>
    <w:rsid w:val="005A1D5E"/>
    <w:rsid w:val="005A29D2"/>
    <w:rsid w:val="005A2A68"/>
    <w:rsid w:val="005A2ED1"/>
    <w:rsid w:val="005A3594"/>
    <w:rsid w:val="005A3884"/>
    <w:rsid w:val="005A514E"/>
    <w:rsid w:val="005A6EBE"/>
    <w:rsid w:val="005B1604"/>
    <w:rsid w:val="005B24A1"/>
    <w:rsid w:val="005B3159"/>
    <w:rsid w:val="005B31D8"/>
    <w:rsid w:val="005B385C"/>
    <w:rsid w:val="005B5084"/>
    <w:rsid w:val="005B5BE7"/>
    <w:rsid w:val="005B6ADA"/>
    <w:rsid w:val="005B7106"/>
    <w:rsid w:val="005B7CAB"/>
    <w:rsid w:val="005B7E8F"/>
    <w:rsid w:val="005C06A8"/>
    <w:rsid w:val="005C0E5E"/>
    <w:rsid w:val="005C1346"/>
    <w:rsid w:val="005C18BB"/>
    <w:rsid w:val="005C19AD"/>
    <w:rsid w:val="005C1B70"/>
    <w:rsid w:val="005C2330"/>
    <w:rsid w:val="005C3751"/>
    <w:rsid w:val="005C3E6C"/>
    <w:rsid w:val="005C471D"/>
    <w:rsid w:val="005C612C"/>
    <w:rsid w:val="005C61AC"/>
    <w:rsid w:val="005C643D"/>
    <w:rsid w:val="005C73D5"/>
    <w:rsid w:val="005D08DD"/>
    <w:rsid w:val="005D167A"/>
    <w:rsid w:val="005D20A1"/>
    <w:rsid w:val="005D20FC"/>
    <w:rsid w:val="005D389B"/>
    <w:rsid w:val="005D43D9"/>
    <w:rsid w:val="005D4B20"/>
    <w:rsid w:val="005D52F1"/>
    <w:rsid w:val="005D56D7"/>
    <w:rsid w:val="005D5D3C"/>
    <w:rsid w:val="005D7C3A"/>
    <w:rsid w:val="005E01F5"/>
    <w:rsid w:val="005E04D8"/>
    <w:rsid w:val="005E065D"/>
    <w:rsid w:val="005E0A5F"/>
    <w:rsid w:val="005E3544"/>
    <w:rsid w:val="005E39CC"/>
    <w:rsid w:val="005E3A09"/>
    <w:rsid w:val="005E403D"/>
    <w:rsid w:val="005E52B5"/>
    <w:rsid w:val="005E61E4"/>
    <w:rsid w:val="005E739D"/>
    <w:rsid w:val="005F0098"/>
    <w:rsid w:val="005F1448"/>
    <w:rsid w:val="005F1837"/>
    <w:rsid w:val="005F1883"/>
    <w:rsid w:val="005F2269"/>
    <w:rsid w:val="005F2690"/>
    <w:rsid w:val="005F27C3"/>
    <w:rsid w:val="005F31C9"/>
    <w:rsid w:val="005F3263"/>
    <w:rsid w:val="005F3508"/>
    <w:rsid w:val="005F3741"/>
    <w:rsid w:val="005F5C66"/>
    <w:rsid w:val="005F67ED"/>
    <w:rsid w:val="005F6C3E"/>
    <w:rsid w:val="005F6DE2"/>
    <w:rsid w:val="005F7CA2"/>
    <w:rsid w:val="006020A7"/>
    <w:rsid w:val="006024B5"/>
    <w:rsid w:val="006025D4"/>
    <w:rsid w:val="00602701"/>
    <w:rsid w:val="006027EE"/>
    <w:rsid w:val="00603148"/>
    <w:rsid w:val="0060448F"/>
    <w:rsid w:val="006052BE"/>
    <w:rsid w:val="00605F73"/>
    <w:rsid w:val="00606538"/>
    <w:rsid w:val="006066C6"/>
    <w:rsid w:val="0061013A"/>
    <w:rsid w:val="0061148D"/>
    <w:rsid w:val="00611CC5"/>
    <w:rsid w:val="006120E5"/>
    <w:rsid w:val="006120F0"/>
    <w:rsid w:val="00612304"/>
    <w:rsid w:val="00615FF2"/>
    <w:rsid w:val="00616B5C"/>
    <w:rsid w:val="00616D70"/>
    <w:rsid w:val="00617824"/>
    <w:rsid w:val="00617847"/>
    <w:rsid w:val="006179E5"/>
    <w:rsid w:val="00621B6A"/>
    <w:rsid w:val="00621C97"/>
    <w:rsid w:val="0062418C"/>
    <w:rsid w:val="0062497B"/>
    <w:rsid w:val="00624AA2"/>
    <w:rsid w:val="006261E0"/>
    <w:rsid w:val="00626B65"/>
    <w:rsid w:val="00626F73"/>
    <w:rsid w:val="006270B8"/>
    <w:rsid w:val="00627772"/>
    <w:rsid w:val="006304F4"/>
    <w:rsid w:val="00631499"/>
    <w:rsid w:val="00631D9E"/>
    <w:rsid w:val="006321A4"/>
    <w:rsid w:val="00632260"/>
    <w:rsid w:val="00632A8F"/>
    <w:rsid w:val="00633FDD"/>
    <w:rsid w:val="00634D1C"/>
    <w:rsid w:val="00635C96"/>
    <w:rsid w:val="00635C99"/>
    <w:rsid w:val="00636C49"/>
    <w:rsid w:val="00637851"/>
    <w:rsid w:val="0064243B"/>
    <w:rsid w:val="00642DB4"/>
    <w:rsid w:val="00643177"/>
    <w:rsid w:val="0064445D"/>
    <w:rsid w:val="00644A7B"/>
    <w:rsid w:val="0064686C"/>
    <w:rsid w:val="00646C2B"/>
    <w:rsid w:val="00646D6B"/>
    <w:rsid w:val="006470A6"/>
    <w:rsid w:val="006474EC"/>
    <w:rsid w:val="00650A57"/>
    <w:rsid w:val="00650CD2"/>
    <w:rsid w:val="0065278D"/>
    <w:rsid w:val="00653C5A"/>
    <w:rsid w:val="006542B2"/>
    <w:rsid w:val="00654431"/>
    <w:rsid w:val="00654A58"/>
    <w:rsid w:val="006559D6"/>
    <w:rsid w:val="00655AF6"/>
    <w:rsid w:val="00656181"/>
    <w:rsid w:val="00657D86"/>
    <w:rsid w:val="00661CE2"/>
    <w:rsid w:val="00661E92"/>
    <w:rsid w:val="00662E40"/>
    <w:rsid w:val="00663F38"/>
    <w:rsid w:val="00663F9A"/>
    <w:rsid w:val="00664DBC"/>
    <w:rsid w:val="00665287"/>
    <w:rsid w:val="00665A19"/>
    <w:rsid w:val="00665A27"/>
    <w:rsid w:val="00666550"/>
    <w:rsid w:val="0066771C"/>
    <w:rsid w:val="0067013B"/>
    <w:rsid w:val="0067170B"/>
    <w:rsid w:val="00671B19"/>
    <w:rsid w:val="00671E70"/>
    <w:rsid w:val="006721BA"/>
    <w:rsid w:val="00672627"/>
    <w:rsid w:val="00673938"/>
    <w:rsid w:val="00673A26"/>
    <w:rsid w:val="00674032"/>
    <w:rsid w:val="00676504"/>
    <w:rsid w:val="006767FD"/>
    <w:rsid w:val="006778A6"/>
    <w:rsid w:val="00680DC3"/>
    <w:rsid w:val="00681E0E"/>
    <w:rsid w:val="00681E1A"/>
    <w:rsid w:val="00682021"/>
    <w:rsid w:val="00682316"/>
    <w:rsid w:val="00682DA6"/>
    <w:rsid w:val="0068338A"/>
    <w:rsid w:val="006851A2"/>
    <w:rsid w:val="00685366"/>
    <w:rsid w:val="006854B3"/>
    <w:rsid w:val="0068558C"/>
    <w:rsid w:val="00685BD9"/>
    <w:rsid w:val="00686861"/>
    <w:rsid w:val="00687ADE"/>
    <w:rsid w:val="00690229"/>
    <w:rsid w:val="0069114E"/>
    <w:rsid w:val="006911A9"/>
    <w:rsid w:val="00692528"/>
    <w:rsid w:val="00692E37"/>
    <w:rsid w:val="00692F51"/>
    <w:rsid w:val="006959F0"/>
    <w:rsid w:val="00695BD6"/>
    <w:rsid w:val="006965C4"/>
    <w:rsid w:val="00696956"/>
    <w:rsid w:val="0069719A"/>
    <w:rsid w:val="00697E5B"/>
    <w:rsid w:val="006A1041"/>
    <w:rsid w:val="006A1866"/>
    <w:rsid w:val="006A37B3"/>
    <w:rsid w:val="006A381C"/>
    <w:rsid w:val="006A3A19"/>
    <w:rsid w:val="006B02B7"/>
    <w:rsid w:val="006B14C0"/>
    <w:rsid w:val="006B18F3"/>
    <w:rsid w:val="006B3A12"/>
    <w:rsid w:val="006B4B4E"/>
    <w:rsid w:val="006B5832"/>
    <w:rsid w:val="006B5CA4"/>
    <w:rsid w:val="006B626B"/>
    <w:rsid w:val="006B709A"/>
    <w:rsid w:val="006B74BF"/>
    <w:rsid w:val="006C0080"/>
    <w:rsid w:val="006C0C68"/>
    <w:rsid w:val="006C14B0"/>
    <w:rsid w:val="006C18E6"/>
    <w:rsid w:val="006C215F"/>
    <w:rsid w:val="006C22BC"/>
    <w:rsid w:val="006C561E"/>
    <w:rsid w:val="006C575B"/>
    <w:rsid w:val="006C5AEC"/>
    <w:rsid w:val="006C75C7"/>
    <w:rsid w:val="006C781F"/>
    <w:rsid w:val="006D087A"/>
    <w:rsid w:val="006D1F58"/>
    <w:rsid w:val="006D5D8D"/>
    <w:rsid w:val="006D69E1"/>
    <w:rsid w:val="006E0100"/>
    <w:rsid w:val="006E0615"/>
    <w:rsid w:val="006E0794"/>
    <w:rsid w:val="006E1391"/>
    <w:rsid w:val="006E183E"/>
    <w:rsid w:val="006E2C09"/>
    <w:rsid w:val="006E3027"/>
    <w:rsid w:val="006E3CA8"/>
    <w:rsid w:val="006E6208"/>
    <w:rsid w:val="006E7D45"/>
    <w:rsid w:val="006E7E3F"/>
    <w:rsid w:val="006F0A90"/>
    <w:rsid w:val="006F18F7"/>
    <w:rsid w:val="006F489C"/>
    <w:rsid w:val="006F55E8"/>
    <w:rsid w:val="006F6757"/>
    <w:rsid w:val="006F70DE"/>
    <w:rsid w:val="006F715E"/>
    <w:rsid w:val="006F719B"/>
    <w:rsid w:val="006F75F0"/>
    <w:rsid w:val="006F7D81"/>
    <w:rsid w:val="007020A2"/>
    <w:rsid w:val="00702342"/>
    <w:rsid w:val="007033DC"/>
    <w:rsid w:val="00703E9C"/>
    <w:rsid w:val="00703F0D"/>
    <w:rsid w:val="007044D9"/>
    <w:rsid w:val="00704C05"/>
    <w:rsid w:val="00704F36"/>
    <w:rsid w:val="00705E3A"/>
    <w:rsid w:val="0070773B"/>
    <w:rsid w:val="007111D9"/>
    <w:rsid w:val="0071193C"/>
    <w:rsid w:val="0071442E"/>
    <w:rsid w:val="00714688"/>
    <w:rsid w:val="00716070"/>
    <w:rsid w:val="00716516"/>
    <w:rsid w:val="0072182D"/>
    <w:rsid w:val="00723356"/>
    <w:rsid w:val="00724080"/>
    <w:rsid w:val="00724FF8"/>
    <w:rsid w:val="00725167"/>
    <w:rsid w:val="0072701D"/>
    <w:rsid w:val="00727575"/>
    <w:rsid w:val="007312F3"/>
    <w:rsid w:val="00732630"/>
    <w:rsid w:val="00732857"/>
    <w:rsid w:val="00733EF4"/>
    <w:rsid w:val="0073425E"/>
    <w:rsid w:val="00734681"/>
    <w:rsid w:val="00734C85"/>
    <w:rsid w:val="00734DC4"/>
    <w:rsid w:val="00735AEC"/>
    <w:rsid w:val="00735E20"/>
    <w:rsid w:val="0073730C"/>
    <w:rsid w:val="007377C2"/>
    <w:rsid w:val="00740B10"/>
    <w:rsid w:val="00741174"/>
    <w:rsid w:val="00742FC8"/>
    <w:rsid w:val="007430D9"/>
    <w:rsid w:val="00744441"/>
    <w:rsid w:val="007449D1"/>
    <w:rsid w:val="00744C31"/>
    <w:rsid w:val="0074531A"/>
    <w:rsid w:val="00746734"/>
    <w:rsid w:val="007468E1"/>
    <w:rsid w:val="0074738B"/>
    <w:rsid w:val="00747812"/>
    <w:rsid w:val="00747E5C"/>
    <w:rsid w:val="00747EFE"/>
    <w:rsid w:val="00750F2A"/>
    <w:rsid w:val="007511AF"/>
    <w:rsid w:val="00751635"/>
    <w:rsid w:val="0075251E"/>
    <w:rsid w:val="00753607"/>
    <w:rsid w:val="00756194"/>
    <w:rsid w:val="00756AFC"/>
    <w:rsid w:val="00757213"/>
    <w:rsid w:val="00757BCD"/>
    <w:rsid w:val="0076082A"/>
    <w:rsid w:val="00760B4E"/>
    <w:rsid w:val="00760E0D"/>
    <w:rsid w:val="007616FD"/>
    <w:rsid w:val="00762E3E"/>
    <w:rsid w:val="00763534"/>
    <w:rsid w:val="00764342"/>
    <w:rsid w:val="0076526B"/>
    <w:rsid w:val="00765E70"/>
    <w:rsid w:val="007664AA"/>
    <w:rsid w:val="00767B27"/>
    <w:rsid w:val="00771287"/>
    <w:rsid w:val="0077215D"/>
    <w:rsid w:val="00773322"/>
    <w:rsid w:val="00775E6C"/>
    <w:rsid w:val="00777423"/>
    <w:rsid w:val="00777B8B"/>
    <w:rsid w:val="0078087A"/>
    <w:rsid w:val="007817E4"/>
    <w:rsid w:val="0078220C"/>
    <w:rsid w:val="00782E42"/>
    <w:rsid w:val="00783333"/>
    <w:rsid w:val="00784DE3"/>
    <w:rsid w:val="00785BDF"/>
    <w:rsid w:val="007863ED"/>
    <w:rsid w:val="007864E5"/>
    <w:rsid w:val="007871CF"/>
    <w:rsid w:val="007878A4"/>
    <w:rsid w:val="0079156B"/>
    <w:rsid w:val="007921A8"/>
    <w:rsid w:val="00793644"/>
    <w:rsid w:val="00794CBF"/>
    <w:rsid w:val="00795DCC"/>
    <w:rsid w:val="00796281"/>
    <w:rsid w:val="00796C92"/>
    <w:rsid w:val="007974A6"/>
    <w:rsid w:val="00797C15"/>
    <w:rsid w:val="00797C7B"/>
    <w:rsid w:val="007A127D"/>
    <w:rsid w:val="007A1B51"/>
    <w:rsid w:val="007A2ACF"/>
    <w:rsid w:val="007A2C23"/>
    <w:rsid w:val="007A2FC9"/>
    <w:rsid w:val="007A30CB"/>
    <w:rsid w:val="007A3951"/>
    <w:rsid w:val="007A3F6D"/>
    <w:rsid w:val="007A3F95"/>
    <w:rsid w:val="007A3FFB"/>
    <w:rsid w:val="007A518F"/>
    <w:rsid w:val="007A5F0E"/>
    <w:rsid w:val="007B0A61"/>
    <w:rsid w:val="007B0E63"/>
    <w:rsid w:val="007B143F"/>
    <w:rsid w:val="007B1831"/>
    <w:rsid w:val="007B2E15"/>
    <w:rsid w:val="007B41A9"/>
    <w:rsid w:val="007B429D"/>
    <w:rsid w:val="007B439C"/>
    <w:rsid w:val="007B7673"/>
    <w:rsid w:val="007B7BD5"/>
    <w:rsid w:val="007C6373"/>
    <w:rsid w:val="007C6DDB"/>
    <w:rsid w:val="007C7690"/>
    <w:rsid w:val="007C7970"/>
    <w:rsid w:val="007D027A"/>
    <w:rsid w:val="007D0719"/>
    <w:rsid w:val="007D0A1E"/>
    <w:rsid w:val="007D0AAF"/>
    <w:rsid w:val="007D0F81"/>
    <w:rsid w:val="007D291D"/>
    <w:rsid w:val="007D33C2"/>
    <w:rsid w:val="007D47F8"/>
    <w:rsid w:val="007D4BCF"/>
    <w:rsid w:val="007D546D"/>
    <w:rsid w:val="007D68C2"/>
    <w:rsid w:val="007E03CA"/>
    <w:rsid w:val="007E07E3"/>
    <w:rsid w:val="007E09DB"/>
    <w:rsid w:val="007E1030"/>
    <w:rsid w:val="007E31B2"/>
    <w:rsid w:val="007E3677"/>
    <w:rsid w:val="007E4C12"/>
    <w:rsid w:val="007E4DD3"/>
    <w:rsid w:val="007E4FD9"/>
    <w:rsid w:val="007E5C43"/>
    <w:rsid w:val="007E7B81"/>
    <w:rsid w:val="007E7E69"/>
    <w:rsid w:val="007F0D4F"/>
    <w:rsid w:val="007F13F7"/>
    <w:rsid w:val="007F1EAD"/>
    <w:rsid w:val="007F2845"/>
    <w:rsid w:val="007F419A"/>
    <w:rsid w:val="007F43BB"/>
    <w:rsid w:val="007F4B13"/>
    <w:rsid w:val="007F5C13"/>
    <w:rsid w:val="007F6AE0"/>
    <w:rsid w:val="00800711"/>
    <w:rsid w:val="008008EF"/>
    <w:rsid w:val="00800D48"/>
    <w:rsid w:val="00801B15"/>
    <w:rsid w:val="00801BED"/>
    <w:rsid w:val="00801F4C"/>
    <w:rsid w:val="00802143"/>
    <w:rsid w:val="0080220B"/>
    <w:rsid w:val="008037B5"/>
    <w:rsid w:val="00804413"/>
    <w:rsid w:val="00804489"/>
    <w:rsid w:val="0080466A"/>
    <w:rsid w:val="00805978"/>
    <w:rsid w:val="00805F3F"/>
    <w:rsid w:val="00806A34"/>
    <w:rsid w:val="00807FD7"/>
    <w:rsid w:val="0081132B"/>
    <w:rsid w:val="00812473"/>
    <w:rsid w:val="00812F4A"/>
    <w:rsid w:val="00812F51"/>
    <w:rsid w:val="00813102"/>
    <w:rsid w:val="00813955"/>
    <w:rsid w:val="008143D4"/>
    <w:rsid w:val="0081497B"/>
    <w:rsid w:val="00816039"/>
    <w:rsid w:val="00816E42"/>
    <w:rsid w:val="00820358"/>
    <w:rsid w:val="008203C8"/>
    <w:rsid w:val="008209D0"/>
    <w:rsid w:val="00822595"/>
    <w:rsid w:val="00822CEF"/>
    <w:rsid w:val="00822EEE"/>
    <w:rsid w:val="008240DF"/>
    <w:rsid w:val="00824BED"/>
    <w:rsid w:val="0082535F"/>
    <w:rsid w:val="00826805"/>
    <w:rsid w:val="00827992"/>
    <w:rsid w:val="00827A43"/>
    <w:rsid w:val="00832902"/>
    <w:rsid w:val="00832E07"/>
    <w:rsid w:val="008342A6"/>
    <w:rsid w:val="00834466"/>
    <w:rsid w:val="00834484"/>
    <w:rsid w:val="008352BE"/>
    <w:rsid w:val="00835DC5"/>
    <w:rsid w:val="00836B05"/>
    <w:rsid w:val="008370EC"/>
    <w:rsid w:val="008379BB"/>
    <w:rsid w:val="00837CF5"/>
    <w:rsid w:val="00840B41"/>
    <w:rsid w:val="00840DCC"/>
    <w:rsid w:val="0084115C"/>
    <w:rsid w:val="00841C59"/>
    <w:rsid w:val="0084225C"/>
    <w:rsid w:val="00842AC9"/>
    <w:rsid w:val="00842D4F"/>
    <w:rsid w:val="008439C0"/>
    <w:rsid w:val="00843D0E"/>
    <w:rsid w:val="0084409B"/>
    <w:rsid w:val="008446EB"/>
    <w:rsid w:val="00844D9A"/>
    <w:rsid w:val="00846927"/>
    <w:rsid w:val="008469A1"/>
    <w:rsid w:val="00847E3C"/>
    <w:rsid w:val="00847E7D"/>
    <w:rsid w:val="008509A9"/>
    <w:rsid w:val="0085157E"/>
    <w:rsid w:val="00851587"/>
    <w:rsid w:val="00851CE9"/>
    <w:rsid w:val="00852075"/>
    <w:rsid w:val="00852264"/>
    <w:rsid w:val="00853F07"/>
    <w:rsid w:val="008561A1"/>
    <w:rsid w:val="0085626C"/>
    <w:rsid w:val="008562EC"/>
    <w:rsid w:val="00857A6D"/>
    <w:rsid w:val="00860044"/>
    <w:rsid w:val="00860073"/>
    <w:rsid w:val="0086076C"/>
    <w:rsid w:val="00860EF5"/>
    <w:rsid w:val="00860FE7"/>
    <w:rsid w:val="0086108B"/>
    <w:rsid w:val="0086117D"/>
    <w:rsid w:val="008622D7"/>
    <w:rsid w:val="00862AF8"/>
    <w:rsid w:val="00862E3D"/>
    <w:rsid w:val="00865086"/>
    <w:rsid w:val="00865D40"/>
    <w:rsid w:val="00866771"/>
    <w:rsid w:val="00867105"/>
    <w:rsid w:val="00867F07"/>
    <w:rsid w:val="008706D5"/>
    <w:rsid w:val="00870C79"/>
    <w:rsid w:val="00870C7F"/>
    <w:rsid w:val="008710D6"/>
    <w:rsid w:val="00871513"/>
    <w:rsid w:val="00871898"/>
    <w:rsid w:val="00872476"/>
    <w:rsid w:val="00872D4C"/>
    <w:rsid w:val="0087346C"/>
    <w:rsid w:val="008734B1"/>
    <w:rsid w:val="00874511"/>
    <w:rsid w:val="008753BA"/>
    <w:rsid w:val="0087545E"/>
    <w:rsid w:val="008755CF"/>
    <w:rsid w:val="00877B4A"/>
    <w:rsid w:val="00877C52"/>
    <w:rsid w:val="0088000D"/>
    <w:rsid w:val="008814A1"/>
    <w:rsid w:val="008814B1"/>
    <w:rsid w:val="008838F1"/>
    <w:rsid w:val="0088439D"/>
    <w:rsid w:val="00884458"/>
    <w:rsid w:val="008847FF"/>
    <w:rsid w:val="008848BE"/>
    <w:rsid w:val="008854FE"/>
    <w:rsid w:val="00887432"/>
    <w:rsid w:val="00887A12"/>
    <w:rsid w:val="00892FAC"/>
    <w:rsid w:val="00894C01"/>
    <w:rsid w:val="00894D9E"/>
    <w:rsid w:val="0089508E"/>
    <w:rsid w:val="008965E1"/>
    <w:rsid w:val="00897210"/>
    <w:rsid w:val="0089734D"/>
    <w:rsid w:val="008A0C69"/>
    <w:rsid w:val="008A0FB3"/>
    <w:rsid w:val="008A15AE"/>
    <w:rsid w:val="008A1DFF"/>
    <w:rsid w:val="008A28FD"/>
    <w:rsid w:val="008A2ABB"/>
    <w:rsid w:val="008A39A8"/>
    <w:rsid w:val="008A4CCC"/>
    <w:rsid w:val="008A4D0A"/>
    <w:rsid w:val="008A6164"/>
    <w:rsid w:val="008A6F99"/>
    <w:rsid w:val="008B1234"/>
    <w:rsid w:val="008B1B4D"/>
    <w:rsid w:val="008B2309"/>
    <w:rsid w:val="008B2826"/>
    <w:rsid w:val="008B2EC3"/>
    <w:rsid w:val="008B3E11"/>
    <w:rsid w:val="008B4A4B"/>
    <w:rsid w:val="008B4E07"/>
    <w:rsid w:val="008B5B46"/>
    <w:rsid w:val="008C0468"/>
    <w:rsid w:val="008C0E14"/>
    <w:rsid w:val="008C16C6"/>
    <w:rsid w:val="008C517C"/>
    <w:rsid w:val="008C57B6"/>
    <w:rsid w:val="008C58F1"/>
    <w:rsid w:val="008C65EE"/>
    <w:rsid w:val="008C7290"/>
    <w:rsid w:val="008D11D0"/>
    <w:rsid w:val="008D1D7D"/>
    <w:rsid w:val="008D2896"/>
    <w:rsid w:val="008D2BD1"/>
    <w:rsid w:val="008D2E64"/>
    <w:rsid w:val="008D32F3"/>
    <w:rsid w:val="008D3AD3"/>
    <w:rsid w:val="008D3D06"/>
    <w:rsid w:val="008D5FE8"/>
    <w:rsid w:val="008D664F"/>
    <w:rsid w:val="008D6666"/>
    <w:rsid w:val="008D7235"/>
    <w:rsid w:val="008D7F20"/>
    <w:rsid w:val="008E094E"/>
    <w:rsid w:val="008E1D74"/>
    <w:rsid w:val="008E3CBB"/>
    <w:rsid w:val="008E3EF3"/>
    <w:rsid w:val="008E6160"/>
    <w:rsid w:val="008E6184"/>
    <w:rsid w:val="008E7E0C"/>
    <w:rsid w:val="008F17A0"/>
    <w:rsid w:val="008F47AD"/>
    <w:rsid w:val="008F4A22"/>
    <w:rsid w:val="008F4F53"/>
    <w:rsid w:val="008F6498"/>
    <w:rsid w:val="008F7DED"/>
    <w:rsid w:val="009016FE"/>
    <w:rsid w:val="009024EA"/>
    <w:rsid w:val="00902A8F"/>
    <w:rsid w:val="00903037"/>
    <w:rsid w:val="00903766"/>
    <w:rsid w:val="00905856"/>
    <w:rsid w:val="00905FFB"/>
    <w:rsid w:val="009066C8"/>
    <w:rsid w:val="00907AD9"/>
    <w:rsid w:val="00907D8F"/>
    <w:rsid w:val="009105DB"/>
    <w:rsid w:val="00911124"/>
    <w:rsid w:val="00912A50"/>
    <w:rsid w:val="00912BBC"/>
    <w:rsid w:val="00912E2D"/>
    <w:rsid w:val="009147F7"/>
    <w:rsid w:val="00914887"/>
    <w:rsid w:val="0091560B"/>
    <w:rsid w:val="009163F7"/>
    <w:rsid w:val="00917B9E"/>
    <w:rsid w:val="009200D1"/>
    <w:rsid w:val="00920F04"/>
    <w:rsid w:val="009210CA"/>
    <w:rsid w:val="00922994"/>
    <w:rsid w:val="00923104"/>
    <w:rsid w:val="00923900"/>
    <w:rsid w:val="0092469E"/>
    <w:rsid w:val="00924F19"/>
    <w:rsid w:val="00925FA1"/>
    <w:rsid w:val="009264A0"/>
    <w:rsid w:val="00926A1C"/>
    <w:rsid w:val="009270BF"/>
    <w:rsid w:val="009306A5"/>
    <w:rsid w:val="00930881"/>
    <w:rsid w:val="009330BE"/>
    <w:rsid w:val="009336E9"/>
    <w:rsid w:val="00934D34"/>
    <w:rsid w:val="00934EB4"/>
    <w:rsid w:val="00935848"/>
    <w:rsid w:val="00937051"/>
    <w:rsid w:val="0093793B"/>
    <w:rsid w:val="00937F66"/>
    <w:rsid w:val="00937FCF"/>
    <w:rsid w:val="009403D4"/>
    <w:rsid w:val="0094165E"/>
    <w:rsid w:val="009419CF"/>
    <w:rsid w:val="00942165"/>
    <w:rsid w:val="00942494"/>
    <w:rsid w:val="00943679"/>
    <w:rsid w:val="00944B59"/>
    <w:rsid w:val="00944CF4"/>
    <w:rsid w:val="00945525"/>
    <w:rsid w:val="009511E6"/>
    <w:rsid w:val="00952309"/>
    <w:rsid w:val="00952A41"/>
    <w:rsid w:val="0095329D"/>
    <w:rsid w:val="00955C43"/>
    <w:rsid w:val="00955FFD"/>
    <w:rsid w:val="0095648B"/>
    <w:rsid w:val="00956E66"/>
    <w:rsid w:val="0095732C"/>
    <w:rsid w:val="00961157"/>
    <w:rsid w:val="0096299D"/>
    <w:rsid w:val="0096317F"/>
    <w:rsid w:val="00963729"/>
    <w:rsid w:val="009637D9"/>
    <w:rsid w:val="00964951"/>
    <w:rsid w:val="00964CA8"/>
    <w:rsid w:val="00965226"/>
    <w:rsid w:val="009654A7"/>
    <w:rsid w:val="00966199"/>
    <w:rsid w:val="00966894"/>
    <w:rsid w:val="009678A2"/>
    <w:rsid w:val="00967A6E"/>
    <w:rsid w:val="00967D9C"/>
    <w:rsid w:val="00971CAD"/>
    <w:rsid w:val="009723FC"/>
    <w:rsid w:val="009754C9"/>
    <w:rsid w:val="00975777"/>
    <w:rsid w:val="0097631B"/>
    <w:rsid w:val="00976677"/>
    <w:rsid w:val="00976F24"/>
    <w:rsid w:val="00977BC0"/>
    <w:rsid w:val="00980A48"/>
    <w:rsid w:val="00980A5D"/>
    <w:rsid w:val="009810D6"/>
    <w:rsid w:val="00981C10"/>
    <w:rsid w:val="00981F62"/>
    <w:rsid w:val="00982BCE"/>
    <w:rsid w:val="0098365A"/>
    <w:rsid w:val="00983A58"/>
    <w:rsid w:val="00983E73"/>
    <w:rsid w:val="00984A9C"/>
    <w:rsid w:val="00985041"/>
    <w:rsid w:val="009852DC"/>
    <w:rsid w:val="0098601B"/>
    <w:rsid w:val="00986785"/>
    <w:rsid w:val="00986B6B"/>
    <w:rsid w:val="00990B99"/>
    <w:rsid w:val="00990CFD"/>
    <w:rsid w:val="00991C81"/>
    <w:rsid w:val="00992B2A"/>
    <w:rsid w:val="00992FC2"/>
    <w:rsid w:val="0099355D"/>
    <w:rsid w:val="00993583"/>
    <w:rsid w:val="0099450C"/>
    <w:rsid w:val="00994F1E"/>
    <w:rsid w:val="009953B7"/>
    <w:rsid w:val="009953E5"/>
    <w:rsid w:val="00996598"/>
    <w:rsid w:val="00996794"/>
    <w:rsid w:val="009968F6"/>
    <w:rsid w:val="00996D34"/>
    <w:rsid w:val="009A1F61"/>
    <w:rsid w:val="009A258B"/>
    <w:rsid w:val="009A307D"/>
    <w:rsid w:val="009A3396"/>
    <w:rsid w:val="009A33BD"/>
    <w:rsid w:val="009A35E7"/>
    <w:rsid w:val="009A476B"/>
    <w:rsid w:val="009A4D43"/>
    <w:rsid w:val="009A4FAB"/>
    <w:rsid w:val="009A52B9"/>
    <w:rsid w:val="009A55D3"/>
    <w:rsid w:val="009A55E5"/>
    <w:rsid w:val="009A61DD"/>
    <w:rsid w:val="009A6293"/>
    <w:rsid w:val="009B09A3"/>
    <w:rsid w:val="009B2FD0"/>
    <w:rsid w:val="009B3750"/>
    <w:rsid w:val="009B3FC2"/>
    <w:rsid w:val="009B454F"/>
    <w:rsid w:val="009B4A55"/>
    <w:rsid w:val="009B4C28"/>
    <w:rsid w:val="009B5644"/>
    <w:rsid w:val="009B60D9"/>
    <w:rsid w:val="009B6502"/>
    <w:rsid w:val="009B7615"/>
    <w:rsid w:val="009C0F2E"/>
    <w:rsid w:val="009C1336"/>
    <w:rsid w:val="009C1646"/>
    <w:rsid w:val="009C172C"/>
    <w:rsid w:val="009C1A5B"/>
    <w:rsid w:val="009C20AB"/>
    <w:rsid w:val="009C3D83"/>
    <w:rsid w:val="009C4117"/>
    <w:rsid w:val="009C4267"/>
    <w:rsid w:val="009C42BA"/>
    <w:rsid w:val="009C4693"/>
    <w:rsid w:val="009C4782"/>
    <w:rsid w:val="009C48AE"/>
    <w:rsid w:val="009C4A03"/>
    <w:rsid w:val="009C54B6"/>
    <w:rsid w:val="009C6D4D"/>
    <w:rsid w:val="009C72DD"/>
    <w:rsid w:val="009D1BB8"/>
    <w:rsid w:val="009D1F13"/>
    <w:rsid w:val="009D262E"/>
    <w:rsid w:val="009D2BCF"/>
    <w:rsid w:val="009D2D6E"/>
    <w:rsid w:val="009D382F"/>
    <w:rsid w:val="009D38C7"/>
    <w:rsid w:val="009D3B6B"/>
    <w:rsid w:val="009D408B"/>
    <w:rsid w:val="009D65D1"/>
    <w:rsid w:val="009D75A2"/>
    <w:rsid w:val="009D77B8"/>
    <w:rsid w:val="009E070B"/>
    <w:rsid w:val="009E0868"/>
    <w:rsid w:val="009E162D"/>
    <w:rsid w:val="009E1894"/>
    <w:rsid w:val="009E3004"/>
    <w:rsid w:val="009E3ED4"/>
    <w:rsid w:val="009E4312"/>
    <w:rsid w:val="009E5077"/>
    <w:rsid w:val="009E5311"/>
    <w:rsid w:val="009E56F6"/>
    <w:rsid w:val="009E5AD8"/>
    <w:rsid w:val="009E5EBD"/>
    <w:rsid w:val="009E6CB8"/>
    <w:rsid w:val="009E7D72"/>
    <w:rsid w:val="009F0914"/>
    <w:rsid w:val="009F0A67"/>
    <w:rsid w:val="009F10A3"/>
    <w:rsid w:val="009F25A1"/>
    <w:rsid w:val="009F2AA1"/>
    <w:rsid w:val="009F2FD8"/>
    <w:rsid w:val="009F3DC0"/>
    <w:rsid w:val="009F4056"/>
    <w:rsid w:val="009F55E0"/>
    <w:rsid w:val="009F5D89"/>
    <w:rsid w:val="009F67A3"/>
    <w:rsid w:val="009F70C2"/>
    <w:rsid w:val="00A00408"/>
    <w:rsid w:val="00A0065F"/>
    <w:rsid w:val="00A00A95"/>
    <w:rsid w:val="00A01DF7"/>
    <w:rsid w:val="00A01EF0"/>
    <w:rsid w:val="00A02132"/>
    <w:rsid w:val="00A025A6"/>
    <w:rsid w:val="00A04437"/>
    <w:rsid w:val="00A047E9"/>
    <w:rsid w:val="00A05623"/>
    <w:rsid w:val="00A063F3"/>
    <w:rsid w:val="00A10B9B"/>
    <w:rsid w:val="00A11474"/>
    <w:rsid w:val="00A1180F"/>
    <w:rsid w:val="00A11D5A"/>
    <w:rsid w:val="00A12280"/>
    <w:rsid w:val="00A12706"/>
    <w:rsid w:val="00A12745"/>
    <w:rsid w:val="00A161A6"/>
    <w:rsid w:val="00A16DDE"/>
    <w:rsid w:val="00A225EB"/>
    <w:rsid w:val="00A23AB4"/>
    <w:rsid w:val="00A254AD"/>
    <w:rsid w:val="00A25822"/>
    <w:rsid w:val="00A25AE0"/>
    <w:rsid w:val="00A262A1"/>
    <w:rsid w:val="00A26A5E"/>
    <w:rsid w:val="00A26CD1"/>
    <w:rsid w:val="00A26FB5"/>
    <w:rsid w:val="00A27B41"/>
    <w:rsid w:val="00A30146"/>
    <w:rsid w:val="00A304F0"/>
    <w:rsid w:val="00A30F73"/>
    <w:rsid w:val="00A316C8"/>
    <w:rsid w:val="00A32163"/>
    <w:rsid w:val="00A34A12"/>
    <w:rsid w:val="00A34D56"/>
    <w:rsid w:val="00A3512E"/>
    <w:rsid w:val="00A359CF"/>
    <w:rsid w:val="00A36DA5"/>
    <w:rsid w:val="00A37217"/>
    <w:rsid w:val="00A372D4"/>
    <w:rsid w:val="00A3732A"/>
    <w:rsid w:val="00A41805"/>
    <w:rsid w:val="00A41C33"/>
    <w:rsid w:val="00A42F30"/>
    <w:rsid w:val="00A42FEF"/>
    <w:rsid w:val="00A431AA"/>
    <w:rsid w:val="00A435FB"/>
    <w:rsid w:val="00A45677"/>
    <w:rsid w:val="00A45DD1"/>
    <w:rsid w:val="00A466FE"/>
    <w:rsid w:val="00A47C40"/>
    <w:rsid w:val="00A50678"/>
    <w:rsid w:val="00A5080B"/>
    <w:rsid w:val="00A5146B"/>
    <w:rsid w:val="00A51E39"/>
    <w:rsid w:val="00A5225D"/>
    <w:rsid w:val="00A55FC4"/>
    <w:rsid w:val="00A56028"/>
    <w:rsid w:val="00A5634D"/>
    <w:rsid w:val="00A5648F"/>
    <w:rsid w:val="00A575BC"/>
    <w:rsid w:val="00A5795F"/>
    <w:rsid w:val="00A60116"/>
    <w:rsid w:val="00A601E6"/>
    <w:rsid w:val="00A608C1"/>
    <w:rsid w:val="00A61734"/>
    <w:rsid w:val="00A61EE3"/>
    <w:rsid w:val="00A63835"/>
    <w:rsid w:val="00A65211"/>
    <w:rsid w:val="00A6705D"/>
    <w:rsid w:val="00A67424"/>
    <w:rsid w:val="00A67648"/>
    <w:rsid w:val="00A718F7"/>
    <w:rsid w:val="00A7633D"/>
    <w:rsid w:val="00A7636C"/>
    <w:rsid w:val="00A7680D"/>
    <w:rsid w:val="00A77058"/>
    <w:rsid w:val="00A81F60"/>
    <w:rsid w:val="00A83A2D"/>
    <w:rsid w:val="00A84CDB"/>
    <w:rsid w:val="00A8501C"/>
    <w:rsid w:val="00A85E5A"/>
    <w:rsid w:val="00A86956"/>
    <w:rsid w:val="00A86C16"/>
    <w:rsid w:val="00A86FAA"/>
    <w:rsid w:val="00A874D0"/>
    <w:rsid w:val="00A90275"/>
    <w:rsid w:val="00A90669"/>
    <w:rsid w:val="00A906F9"/>
    <w:rsid w:val="00A91F23"/>
    <w:rsid w:val="00A92224"/>
    <w:rsid w:val="00A92FA6"/>
    <w:rsid w:val="00A938A0"/>
    <w:rsid w:val="00A9475D"/>
    <w:rsid w:val="00A952C4"/>
    <w:rsid w:val="00A95783"/>
    <w:rsid w:val="00A95F2C"/>
    <w:rsid w:val="00A97CFA"/>
    <w:rsid w:val="00A97D9B"/>
    <w:rsid w:val="00AA02CC"/>
    <w:rsid w:val="00AA1983"/>
    <w:rsid w:val="00AA198E"/>
    <w:rsid w:val="00AA1F64"/>
    <w:rsid w:val="00AA268B"/>
    <w:rsid w:val="00AA3B03"/>
    <w:rsid w:val="00AA5D16"/>
    <w:rsid w:val="00AA766B"/>
    <w:rsid w:val="00AB0949"/>
    <w:rsid w:val="00AB188A"/>
    <w:rsid w:val="00AB1C9E"/>
    <w:rsid w:val="00AB269C"/>
    <w:rsid w:val="00AB2832"/>
    <w:rsid w:val="00AB2B46"/>
    <w:rsid w:val="00AB33B5"/>
    <w:rsid w:val="00AB4C6F"/>
    <w:rsid w:val="00AB60BC"/>
    <w:rsid w:val="00AB6CD3"/>
    <w:rsid w:val="00AB7035"/>
    <w:rsid w:val="00AB7652"/>
    <w:rsid w:val="00AB7704"/>
    <w:rsid w:val="00AB7952"/>
    <w:rsid w:val="00AC07AD"/>
    <w:rsid w:val="00AC0A57"/>
    <w:rsid w:val="00AC1198"/>
    <w:rsid w:val="00AC1982"/>
    <w:rsid w:val="00AC21F1"/>
    <w:rsid w:val="00AC2B69"/>
    <w:rsid w:val="00AC369E"/>
    <w:rsid w:val="00AC3B94"/>
    <w:rsid w:val="00AC3F68"/>
    <w:rsid w:val="00AC428B"/>
    <w:rsid w:val="00AC4583"/>
    <w:rsid w:val="00AC4905"/>
    <w:rsid w:val="00AC6CD5"/>
    <w:rsid w:val="00AC7965"/>
    <w:rsid w:val="00AD144A"/>
    <w:rsid w:val="00AD1E7F"/>
    <w:rsid w:val="00AD3087"/>
    <w:rsid w:val="00AD32CF"/>
    <w:rsid w:val="00AD33BA"/>
    <w:rsid w:val="00AD5777"/>
    <w:rsid w:val="00AD5B2B"/>
    <w:rsid w:val="00AD694A"/>
    <w:rsid w:val="00AD6A8E"/>
    <w:rsid w:val="00AE18BB"/>
    <w:rsid w:val="00AE200B"/>
    <w:rsid w:val="00AE2AC2"/>
    <w:rsid w:val="00AE2C43"/>
    <w:rsid w:val="00AE5AC1"/>
    <w:rsid w:val="00AE78D8"/>
    <w:rsid w:val="00AE7CE2"/>
    <w:rsid w:val="00AE7D23"/>
    <w:rsid w:val="00AF044E"/>
    <w:rsid w:val="00AF0D42"/>
    <w:rsid w:val="00AF3121"/>
    <w:rsid w:val="00AF3774"/>
    <w:rsid w:val="00AF3D27"/>
    <w:rsid w:val="00AF5AD5"/>
    <w:rsid w:val="00AF5D2C"/>
    <w:rsid w:val="00AF65B4"/>
    <w:rsid w:val="00AF6B45"/>
    <w:rsid w:val="00AF6BD5"/>
    <w:rsid w:val="00AF6D0C"/>
    <w:rsid w:val="00B01C1E"/>
    <w:rsid w:val="00B02BE4"/>
    <w:rsid w:val="00B0361F"/>
    <w:rsid w:val="00B03FD6"/>
    <w:rsid w:val="00B05962"/>
    <w:rsid w:val="00B05A9E"/>
    <w:rsid w:val="00B065D0"/>
    <w:rsid w:val="00B07A68"/>
    <w:rsid w:val="00B07CD7"/>
    <w:rsid w:val="00B12678"/>
    <w:rsid w:val="00B12E6C"/>
    <w:rsid w:val="00B12F84"/>
    <w:rsid w:val="00B13A20"/>
    <w:rsid w:val="00B13F25"/>
    <w:rsid w:val="00B14B2F"/>
    <w:rsid w:val="00B14F28"/>
    <w:rsid w:val="00B2072F"/>
    <w:rsid w:val="00B20A6F"/>
    <w:rsid w:val="00B22F3C"/>
    <w:rsid w:val="00B23555"/>
    <w:rsid w:val="00B249DA"/>
    <w:rsid w:val="00B256C1"/>
    <w:rsid w:val="00B25796"/>
    <w:rsid w:val="00B27A55"/>
    <w:rsid w:val="00B27CDD"/>
    <w:rsid w:val="00B3027D"/>
    <w:rsid w:val="00B30911"/>
    <w:rsid w:val="00B30FE7"/>
    <w:rsid w:val="00B31047"/>
    <w:rsid w:val="00B34451"/>
    <w:rsid w:val="00B344CD"/>
    <w:rsid w:val="00B34A05"/>
    <w:rsid w:val="00B34CB0"/>
    <w:rsid w:val="00B35BCB"/>
    <w:rsid w:val="00B36161"/>
    <w:rsid w:val="00B40AA5"/>
    <w:rsid w:val="00B40E3B"/>
    <w:rsid w:val="00B42035"/>
    <w:rsid w:val="00B4215C"/>
    <w:rsid w:val="00B43D49"/>
    <w:rsid w:val="00B44744"/>
    <w:rsid w:val="00B44BE3"/>
    <w:rsid w:val="00B465BE"/>
    <w:rsid w:val="00B46745"/>
    <w:rsid w:val="00B467C8"/>
    <w:rsid w:val="00B46A14"/>
    <w:rsid w:val="00B4795A"/>
    <w:rsid w:val="00B47B9A"/>
    <w:rsid w:val="00B47CF5"/>
    <w:rsid w:val="00B5018F"/>
    <w:rsid w:val="00B532BE"/>
    <w:rsid w:val="00B5345F"/>
    <w:rsid w:val="00B5389C"/>
    <w:rsid w:val="00B54166"/>
    <w:rsid w:val="00B54701"/>
    <w:rsid w:val="00B55844"/>
    <w:rsid w:val="00B600FD"/>
    <w:rsid w:val="00B6010D"/>
    <w:rsid w:val="00B60238"/>
    <w:rsid w:val="00B63BAF"/>
    <w:rsid w:val="00B64670"/>
    <w:rsid w:val="00B64AF8"/>
    <w:rsid w:val="00B66ABA"/>
    <w:rsid w:val="00B70077"/>
    <w:rsid w:val="00B70436"/>
    <w:rsid w:val="00B71A00"/>
    <w:rsid w:val="00B71A36"/>
    <w:rsid w:val="00B71C71"/>
    <w:rsid w:val="00B720CF"/>
    <w:rsid w:val="00B72DBA"/>
    <w:rsid w:val="00B752CA"/>
    <w:rsid w:val="00B754F3"/>
    <w:rsid w:val="00B76C2E"/>
    <w:rsid w:val="00B8083F"/>
    <w:rsid w:val="00B80F8E"/>
    <w:rsid w:val="00B813E4"/>
    <w:rsid w:val="00B81642"/>
    <w:rsid w:val="00B82230"/>
    <w:rsid w:val="00B82D7A"/>
    <w:rsid w:val="00B83805"/>
    <w:rsid w:val="00B83B13"/>
    <w:rsid w:val="00B86F27"/>
    <w:rsid w:val="00B87708"/>
    <w:rsid w:val="00B916F8"/>
    <w:rsid w:val="00B9234B"/>
    <w:rsid w:val="00B94817"/>
    <w:rsid w:val="00B96E94"/>
    <w:rsid w:val="00B97AC8"/>
    <w:rsid w:val="00B97F82"/>
    <w:rsid w:val="00BA05FD"/>
    <w:rsid w:val="00BA1E70"/>
    <w:rsid w:val="00BA3F7F"/>
    <w:rsid w:val="00BA42B5"/>
    <w:rsid w:val="00BA44B9"/>
    <w:rsid w:val="00BA658F"/>
    <w:rsid w:val="00BA72E4"/>
    <w:rsid w:val="00BA78CD"/>
    <w:rsid w:val="00BA7B6C"/>
    <w:rsid w:val="00BB1534"/>
    <w:rsid w:val="00BB1B91"/>
    <w:rsid w:val="00BB309E"/>
    <w:rsid w:val="00BB32B7"/>
    <w:rsid w:val="00BB344A"/>
    <w:rsid w:val="00BB4DEF"/>
    <w:rsid w:val="00BB6270"/>
    <w:rsid w:val="00BB6421"/>
    <w:rsid w:val="00BB6900"/>
    <w:rsid w:val="00BB6E9A"/>
    <w:rsid w:val="00BC0E27"/>
    <w:rsid w:val="00BC1E5A"/>
    <w:rsid w:val="00BC2184"/>
    <w:rsid w:val="00BC2581"/>
    <w:rsid w:val="00BC2BBD"/>
    <w:rsid w:val="00BC3074"/>
    <w:rsid w:val="00BC45ED"/>
    <w:rsid w:val="00BC54D8"/>
    <w:rsid w:val="00BC5BD3"/>
    <w:rsid w:val="00BC6121"/>
    <w:rsid w:val="00BC6443"/>
    <w:rsid w:val="00BC69A6"/>
    <w:rsid w:val="00BC6FBF"/>
    <w:rsid w:val="00BC776B"/>
    <w:rsid w:val="00BD0509"/>
    <w:rsid w:val="00BD0D5D"/>
    <w:rsid w:val="00BD1379"/>
    <w:rsid w:val="00BD32E1"/>
    <w:rsid w:val="00BD3BC7"/>
    <w:rsid w:val="00BD40E9"/>
    <w:rsid w:val="00BD4566"/>
    <w:rsid w:val="00BD49EA"/>
    <w:rsid w:val="00BD5B0F"/>
    <w:rsid w:val="00BD645C"/>
    <w:rsid w:val="00BD69E8"/>
    <w:rsid w:val="00BD6C51"/>
    <w:rsid w:val="00BE0A26"/>
    <w:rsid w:val="00BE0E73"/>
    <w:rsid w:val="00BE17A9"/>
    <w:rsid w:val="00BE2073"/>
    <w:rsid w:val="00BE28DF"/>
    <w:rsid w:val="00BE3F66"/>
    <w:rsid w:val="00BE5AA1"/>
    <w:rsid w:val="00BE7C3F"/>
    <w:rsid w:val="00BE7F87"/>
    <w:rsid w:val="00BE7FFA"/>
    <w:rsid w:val="00BF05C7"/>
    <w:rsid w:val="00BF08F1"/>
    <w:rsid w:val="00BF1B03"/>
    <w:rsid w:val="00BF210C"/>
    <w:rsid w:val="00BF276E"/>
    <w:rsid w:val="00BF2A38"/>
    <w:rsid w:val="00BF4005"/>
    <w:rsid w:val="00BF5371"/>
    <w:rsid w:val="00BF574A"/>
    <w:rsid w:val="00C00E9B"/>
    <w:rsid w:val="00C01F25"/>
    <w:rsid w:val="00C0377F"/>
    <w:rsid w:val="00C04032"/>
    <w:rsid w:val="00C07CAE"/>
    <w:rsid w:val="00C10601"/>
    <w:rsid w:val="00C11467"/>
    <w:rsid w:val="00C11699"/>
    <w:rsid w:val="00C11E82"/>
    <w:rsid w:val="00C11F2A"/>
    <w:rsid w:val="00C12B9F"/>
    <w:rsid w:val="00C13362"/>
    <w:rsid w:val="00C14938"/>
    <w:rsid w:val="00C155AB"/>
    <w:rsid w:val="00C1625E"/>
    <w:rsid w:val="00C162B3"/>
    <w:rsid w:val="00C16F41"/>
    <w:rsid w:val="00C16F6A"/>
    <w:rsid w:val="00C17462"/>
    <w:rsid w:val="00C17F4E"/>
    <w:rsid w:val="00C20F3C"/>
    <w:rsid w:val="00C218F2"/>
    <w:rsid w:val="00C21B60"/>
    <w:rsid w:val="00C227F2"/>
    <w:rsid w:val="00C22930"/>
    <w:rsid w:val="00C22DC5"/>
    <w:rsid w:val="00C2388C"/>
    <w:rsid w:val="00C23C4C"/>
    <w:rsid w:val="00C2432F"/>
    <w:rsid w:val="00C25DBD"/>
    <w:rsid w:val="00C25F17"/>
    <w:rsid w:val="00C26143"/>
    <w:rsid w:val="00C266F2"/>
    <w:rsid w:val="00C26DC5"/>
    <w:rsid w:val="00C2773C"/>
    <w:rsid w:val="00C278A4"/>
    <w:rsid w:val="00C30150"/>
    <w:rsid w:val="00C30A72"/>
    <w:rsid w:val="00C30B6E"/>
    <w:rsid w:val="00C3162E"/>
    <w:rsid w:val="00C33742"/>
    <w:rsid w:val="00C3386A"/>
    <w:rsid w:val="00C353BD"/>
    <w:rsid w:val="00C353BF"/>
    <w:rsid w:val="00C35820"/>
    <w:rsid w:val="00C36645"/>
    <w:rsid w:val="00C36F1A"/>
    <w:rsid w:val="00C375F1"/>
    <w:rsid w:val="00C40C81"/>
    <w:rsid w:val="00C415B8"/>
    <w:rsid w:val="00C41B5E"/>
    <w:rsid w:val="00C457BE"/>
    <w:rsid w:val="00C46307"/>
    <w:rsid w:val="00C46C04"/>
    <w:rsid w:val="00C47A04"/>
    <w:rsid w:val="00C47F11"/>
    <w:rsid w:val="00C51157"/>
    <w:rsid w:val="00C51378"/>
    <w:rsid w:val="00C52811"/>
    <w:rsid w:val="00C54E07"/>
    <w:rsid w:val="00C5698A"/>
    <w:rsid w:val="00C57078"/>
    <w:rsid w:val="00C60816"/>
    <w:rsid w:val="00C60D3F"/>
    <w:rsid w:val="00C6292F"/>
    <w:rsid w:val="00C63616"/>
    <w:rsid w:val="00C63C2E"/>
    <w:rsid w:val="00C64789"/>
    <w:rsid w:val="00C648E3"/>
    <w:rsid w:val="00C64E98"/>
    <w:rsid w:val="00C655EE"/>
    <w:rsid w:val="00C666B4"/>
    <w:rsid w:val="00C6758C"/>
    <w:rsid w:val="00C67CAF"/>
    <w:rsid w:val="00C7028F"/>
    <w:rsid w:val="00C70364"/>
    <w:rsid w:val="00C721C3"/>
    <w:rsid w:val="00C724A8"/>
    <w:rsid w:val="00C7252D"/>
    <w:rsid w:val="00C72E84"/>
    <w:rsid w:val="00C72EFE"/>
    <w:rsid w:val="00C7338F"/>
    <w:rsid w:val="00C73741"/>
    <w:rsid w:val="00C7375E"/>
    <w:rsid w:val="00C744B2"/>
    <w:rsid w:val="00C75121"/>
    <w:rsid w:val="00C75641"/>
    <w:rsid w:val="00C76CA7"/>
    <w:rsid w:val="00C7770B"/>
    <w:rsid w:val="00C77C0D"/>
    <w:rsid w:val="00C819DF"/>
    <w:rsid w:val="00C822C9"/>
    <w:rsid w:val="00C83AAA"/>
    <w:rsid w:val="00C83B4E"/>
    <w:rsid w:val="00C842B4"/>
    <w:rsid w:val="00C8431D"/>
    <w:rsid w:val="00C85464"/>
    <w:rsid w:val="00C857FC"/>
    <w:rsid w:val="00C86138"/>
    <w:rsid w:val="00C90799"/>
    <w:rsid w:val="00C90B48"/>
    <w:rsid w:val="00C90DA8"/>
    <w:rsid w:val="00C912D6"/>
    <w:rsid w:val="00C9159B"/>
    <w:rsid w:val="00C91BE7"/>
    <w:rsid w:val="00C923B2"/>
    <w:rsid w:val="00C9305F"/>
    <w:rsid w:val="00CA05B9"/>
    <w:rsid w:val="00CA3201"/>
    <w:rsid w:val="00CA42F3"/>
    <w:rsid w:val="00CA44B0"/>
    <w:rsid w:val="00CA4F60"/>
    <w:rsid w:val="00CA5FBF"/>
    <w:rsid w:val="00CA6530"/>
    <w:rsid w:val="00CA7882"/>
    <w:rsid w:val="00CB053D"/>
    <w:rsid w:val="00CB07AD"/>
    <w:rsid w:val="00CB2CE2"/>
    <w:rsid w:val="00CB30F8"/>
    <w:rsid w:val="00CB4498"/>
    <w:rsid w:val="00CB4BC9"/>
    <w:rsid w:val="00CB4EDB"/>
    <w:rsid w:val="00CB51C4"/>
    <w:rsid w:val="00CB5CFD"/>
    <w:rsid w:val="00CB5ECE"/>
    <w:rsid w:val="00CB734D"/>
    <w:rsid w:val="00CC00B8"/>
    <w:rsid w:val="00CC09CC"/>
    <w:rsid w:val="00CC1161"/>
    <w:rsid w:val="00CC162D"/>
    <w:rsid w:val="00CC2291"/>
    <w:rsid w:val="00CC5959"/>
    <w:rsid w:val="00CC6960"/>
    <w:rsid w:val="00CC6E9D"/>
    <w:rsid w:val="00CC6FAE"/>
    <w:rsid w:val="00CC6FFD"/>
    <w:rsid w:val="00CD00FF"/>
    <w:rsid w:val="00CD08BC"/>
    <w:rsid w:val="00CD0FF8"/>
    <w:rsid w:val="00CD1561"/>
    <w:rsid w:val="00CD16C5"/>
    <w:rsid w:val="00CD43EE"/>
    <w:rsid w:val="00CD46A0"/>
    <w:rsid w:val="00CD46CB"/>
    <w:rsid w:val="00CD4A7E"/>
    <w:rsid w:val="00CD5D7C"/>
    <w:rsid w:val="00CD6A2F"/>
    <w:rsid w:val="00CD6B62"/>
    <w:rsid w:val="00CD72DD"/>
    <w:rsid w:val="00CD730E"/>
    <w:rsid w:val="00CD7A3E"/>
    <w:rsid w:val="00CE0AB7"/>
    <w:rsid w:val="00CE20CA"/>
    <w:rsid w:val="00CE248D"/>
    <w:rsid w:val="00CE26D4"/>
    <w:rsid w:val="00CE33AA"/>
    <w:rsid w:val="00CE540F"/>
    <w:rsid w:val="00CE5578"/>
    <w:rsid w:val="00CE60A4"/>
    <w:rsid w:val="00CE6113"/>
    <w:rsid w:val="00CE6667"/>
    <w:rsid w:val="00CE6D76"/>
    <w:rsid w:val="00CF0AD9"/>
    <w:rsid w:val="00CF18B5"/>
    <w:rsid w:val="00CF2280"/>
    <w:rsid w:val="00CF2C8E"/>
    <w:rsid w:val="00CF2F35"/>
    <w:rsid w:val="00CF553A"/>
    <w:rsid w:val="00CF59AD"/>
    <w:rsid w:val="00CF684F"/>
    <w:rsid w:val="00CF75AC"/>
    <w:rsid w:val="00D032C6"/>
    <w:rsid w:val="00D03C22"/>
    <w:rsid w:val="00D041FE"/>
    <w:rsid w:val="00D045F3"/>
    <w:rsid w:val="00D0478E"/>
    <w:rsid w:val="00D047DA"/>
    <w:rsid w:val="00D0501E"/>
    <w:rsid w:val="00D0543A"/>
    <w:rsid w:val="00D0624E"/>
    <w:rsid w:val="00D06C72"/>
    <w:rsid w:val="00D1089E"/>
    <w:rsid w:val="00D10C21"/>
    <w:rsid w:val="00D11422"/>
    <w:rsid w:val="00D11D02"/>
    <w:rsid w:val="00D125A3"/>
    <w:rsid w:val="00D131CC"/>
    <w:rsid w:val="00D1475E"/>
    <w:rsid w:val="00D15D25"/>
    <w:rsid w:val="00D16C75"/>
    <w:rsid w:val="00D20079"/>
    <w:rsid w:val="00D215AD"/>
    <w:rsid w:val="00D21A8C"/>
    <w:rsid w:val="00D22E1D"/>
    <w:rsid w:val="00D2331E"/>
    <w:rsid w:val="00D24C94"/>
    <w:rsid w:val="00D256E3"/>
    <w:rsid w:val="00D305E3"/>
    <w:rsid w:val="00D30933"/>
    <w:rsid w:val="00D30D2F"/>
    <w:rsid w:val="00D327FD"/>
    <w:rsid w:val="00D33705"/>
    <w:rsid w:val="00D347B4"/>
    <w:rsid w:val="00D35D9B"/>
    <w:rsid w:val="00D365AB"/>
    <w:rsid w:val="00D370FE"/>
    <w:rsid w:val="00D40ECE"/>
    <w:rsid w:val="00D40FF6"/>
    <w:rsid w:val="00D4177C"/>
    <w:rsid w:val="00D42F0E"/>
    <w:rsid w:val="00D4398F"/>
    <w:rsid w:val="00D442B9"/>
    <w:rsid w:val="00D44BC8"/>
    <w:rsid w:val="00D461D9"/>
    <w:rsid w:val="00D46FA2"/>
    <w:rsid w:val="00D4752C"/>
    <w:rsid w:val="00D5023E"/>
    <w:rsid w:val="00D502AD"/>
    <w:rsid w:val="00D51334"/>
    <w:rsid w:val="00D515EB"/>
    <w:rsid w:val="00D527D9"/>
    <w:rsid w:val="00D5335E"/>
    <w:rsid w:val="00D53E21"/>
    <w:rsid w:val="00D569D3"/>
    <w:rsid w:val="00D61E53"/>
    <w:rsid w:val="00D625D0"/>
    <w:rsid w:val="00D634CA"/>
    <w:rsid w:val="00D635BF"/>
    <w:rsid w:val="00D63A18"/>
    <w:rsid w:val="00D646AE"/>
    <w:rsid w:val="00D64B87"/>
    <w:rsid w:val="00D70308"/>
    <w:rsid w:val="00D727E4"/>
    <w:rsid w:val="00D728C6"/>
    <w:rsid w:val="00D735C7"/>
    <w:rsid w:val="00D73A7C"/>
    <w:rsid w:val="00D74677"/>
    <w:rsid w:val="00D752F7"/>
    <w:rsid w:val="00D76B67"/>
    <w:rsid w:val="00D81C9C"/>
    <w:rsid w:val="00D81F50"/>
    <w:rsid w:val="00D82113"/>
    <w:rsid w:val="00D830FD"/>
    <w:rsid w:val="00D84080"/>
    <w:rsid w:val="00D841C4"/>
    <w:rsid w:val="00D85132"/>
    <w:rsid w:val="00D8599E"/>
    <w:rsid w:val="00D8600E"/>
    <w:rsid w:val="00D87233"/>
    <w:rsid w:val="00D90421"/>
    <w:rsid w:val="00D90454"/>
    <w:rsid w:val="00D91363"/>
    <w:rsid w:val="00D91673"/>
    <w:rsid w:val="00D9241D"/>
    <w:rsid w:val="00D9280E"/>
    <w:rsid w:val="00D92C91"/>
    <w:rsid w:val="00D93ED6"/>
    <w:rsid w:val="00D93FB0"/>
    <w:rsid w:val="00D94B6A"/>
    <w:rsid w:val="00D968B4"/>
    <w:rsid w:val="00D97822"/>
    <w:rsid w:val="00DA0C01"/>
    <w:rsid w:val="00DA2330"/>
    <w:rsid w:val="00DA4862"/>
    <w:rsid w:val="00DA5375"/>
    <w:rsid w:val="00DA6BE0"/>
    <w:rsid w:val="00DA7110"/>
    <w:rsid w:val="00DB1F57"/>
    <w:rsid w:val="00DB2B6D"/>
    <w:rsid w:val="00DB2C29"/>
    <w:rsid w:val="00DB3F12"/>
    <w:rsid w:val="00DB4021"/>
    <w:rsid w:val="00DB518C"/>
    <w:rsid w:val="00DB6737"/>
    <w:rsid w:val="00DB6784"/>
    <w:rsid w:val="00DB6E1F"/>
    <w:rsid w:val="00DB72BD"/>
    <w:rsid w:val="00DC05FB"/>
    <w:rsid w:val="00DC0EBA"/>
    <w:rsid w:val="00DC25E9"/>
    <w:rsid w:val="00DC3BB4"/>
    <w:rsid w:val="00DC3E04"/>
    <w:rsid w:val="00DC3F11"/>
    <w:rsid w:val="00DC50E6"/>
    <w:rsid w:val="00DC6978"/>
    <w:rsid w:val="00DD0A31"/>
    <w:rsid w:val="00DD252D"/>
    <w:rsid w:val="00DD42E6"/>
    <w:rsid w:val="00DD4A6C"/>
    <w:rsid w:val="00DD5E92"/>
    <w:rsid w:val="00DD638E"/>
    <w:rsid w:val="00DD6F3B"/>
    <w:rsid w:val="00DD6F58"/>
    <w:rsid w:val="00DE231E"/>
    <w:rsid w:val="00DE64CE"/>
    <w:rsid w:val="00DE7476"/>
    <w:rsid w:val="00DE7E23"/>
    <w:rsid w:val="00DF329B"/>
    <w:rsid w:val="00DF336C"/>
    <w:rsid w:val="00DF39C0"/>
    <w:rsid w:val="00DF425B"/>
    <w:rsid w:val="00DF6884"/>
    <w:rsid w:val="00E00454"/>
    <w:rsid w:val="00E01086"/>
    <w:rsid w:val="00E012DD"/>
    <w:rsid w:val="00E013F6"/>
    <w:rsid w:val="00E019AB"/>
    <w:rsid w:val="00E0383D"/>
    <w:rsid w:val="00E04385"/>
    <w:rsid w:val="00E0475D"/>
    <w:rsid w:val="00E04771"/>
    <w:rsid w:val="00E04F63"/>
    <w:rsid w:val="00E05DB7"/>
    <w:rsid w:val="00E06325"/>
    <w:rsid w:val="00E070B1"/>
    <w:rsid w:val="00E12636"/>
    <w:rsid w:val="00E1287B"/>
    <w:rsid w:val="00E12AC0"/>
    <w:rsid w:val="00E13232"/>
    <w:rsid w:val="00E14832"/>
    <w:rsid w:val="00E14AD1"/>
    <w:rsid w:val="00E1501C"/>
    <w:rsid w:val="00E15991"/>
    <w:rsid w:val="00E1614E"/>
    <w:rsid w:val="00E173E0"/>
    <w:rsid w:val="00E174CF"/>
    <w:rsid w:val="00E17956"/>
    <w:rsid w:val="00E20826"/>
    <w:rsid w:val="00E20B79"/>
    <w:rsid w:val="00E21C30"/>
    <w:rsid w:val="00E223A2"/>
    <w:rsid w:val="00E23904"/>
    <w:rsid w:val="00E23EDD"/>
    <w:rsid w:val="00E23F78"/>
    <w:rsid w:val="00E24980"/>
    <w:rsid w:val="00E25868"/>
    <w:rsid w:val="00E30CC7"/>
    <w:rsid w:val="00E310FC"/>
    <w:rsid w:val="00E31810"/>
    <w:rsid w:val="00E32FBC"/>
    <w:rsid w:val="00E3371E"/>
    <w:rsid w:val="00E33E50"/>
    <w:rsid w:val="00E3419C"/>
    <w:rsid w:val="00E34407"/>
    <w:rsid w:val="00E35342"/>
    <w:rsid w:val="00E36E61"/>
    <w:rsid w:val="00E40FD3"/>
    <w:rsid w:val="00E41477"/>
    <w:rsid w:val="00E4185C"/>
    <w:rsid w:val="00E41F7B"/>
    <w:rsid w:val="00E41FAE"/>
    <w:rsid w:val="00E42872"/>
    <w:rsid w:val="00E42E42"/>
    <w:rsid w:val="00E44492"/>
    <w:rsid w:val="00E44C14"/>
    <w:rsid w:val="00E44CBF"/>
    <w:rsid w:val="00E4587D"/>
    <w:rsid w:val="00E46F7B"/>
    <w:rsid w:val="00E475DC"/>
    <w:rsid w:val="00E518A3"/>
    <w:rsid w:val="00E519B8"/>
    <w:rsid w:val="00E51F17"/>
    <w:rsid w:val="00E5355B"/>
    <w:rsid w:val="00E535C9"/>
    <w:rsid w:val="00E54292"/>
    <w:rsid w:val="00E554B8"/>
    <w:rsid w:val="00E55C0E"/>
    <w:rsid w:val="00E55F2D"/>
    <w:rsid w:val="00E563B7"/>
    <w:rsid w:val="00E56DAA"/>
    <w:rsid w:val="00E56FD3"/>
    <w:rsid w:val="00E57370"/>
    <w:rsid w:val="00E5783A"/>
    <w:rsid w:val="00E57DB2"/>
    <w:rsid w:val="00E639D8"/>
    <w:rsid w:val="00E658D5"/>
    <w:rsid w:val="00E65B80"/>
    <w:rsid w:val="00E65C5B"/>
    <w:rsid w:val="00E71076"/>
    <w:rsid w:val="00E717E0"/>
    <w:rsid w:val="00E71EE0"/>
    <w:rsid w:val="00E71FC1"/>
    <w:rsid w:val="00E724E7"/>
    <w:rsid w:val="00E7272D"/>
    <w:rsid w:val="00E73A1D"/>
    <w:rsid w:val="00E73EB7"/>
    <w:rsid w:val="00E743FF"/>
    <w:rsid w:val="00E749C1"/>
    <w:rsid w:val="00E752EF"/>
    <w:rsid w:val="00E776A6"/>
    <w:rsid w:val="00E77F87"/>
    <w:rsid w:val="00E808EB"/>
    <w:rsid w:val="00E80B95"/>
    <w:rsid w:val="00E815AB"/>
    <w:rsid w:val="00E82F89"/>
    <w:rsid w:val="00E836BF"/>
    <w:rsid w:val="00E84E11"/>
    <w:rsid w:val="00E84FEF"/>
    <w:rsid w:val="00E8558C"/>
    <w:rsid w:val="00E86A94"/>
    <w:rsid w:val="00E8793A"/>
    <w:rsid w:val="00E87E87"/>
    <w:rsid w:val="00E90470"/>
    <w:rsid w:val="00E9084F"/>
    <w:rsid w:val="00E908AE"/>
    <w:rsid w:val="00E919B1"/>
    <w:rsid w:val="00E934E9"/>
    <w:rsid w:val="00E938AC"/>
    <w:rsid w:val="00E97802"/>
    <w:rsid w:val="00E9798D"/>
    <w:rsid w:val="00EA0A62"/>
    <w:rsid w:val="00EA0CEE"/>
    <w:rsid w:val="00EA0FB2"/>
    <w:rsid w:val="00EA3174"/>
    <w:rsid w:val="00EA3DB4"/>
    <w:rsid w:val="00EA42A3"/>
    <w:rsid w:val="00EA5EF2"/>
    <w:rsid w:val="00EB0D06"/>
    <w:rsid w:val="00EB0F6F"/>
    <w:rsid w:val="00EB1A7B"/>
    <w:rsid w:val="00EB4A86"/>
    <w:rsid w:val="00EB6453"/>
    <w:rsid w:val="00EB680E"/>
    <w:rsid w:val="00EB6F04"/>
    <w:rsid w:val="00EC0F31"/>
    <w:rsid w:val="00EC2283"/>
    <w:rsid w:val="00EC2F29"/>
    <w:rsid w:val="00EC40C3"/>
    <w:rsid w:val="00EC4483"/>
    <w:rsid w:val="00EC6381"/>
    <w:rsid w:val="00EC66E5"/>
    <w:rsid w:val="00EC6D11"/>
    <w:rsid w:val="00ED1C30"/>
    <w:rsid w:val="00ED372D"/>
    <w:rsid w:val="00ED493B"/>
    <w:rsid w:val="00ED4F86"/>
    <w:rsid w:val="00ED591F"/>
    <w:rsid w:val="00ED6998"/>
    <w:rsid w:val="00EE0240"/>
    <w:rsid w:val="00EE2488"/>
    <w:rsid w:val="00EE3075"/>
    <w:rsid w:val="00EE3839"/>
    <w:rsid w:val="00EE3D9F"/>
    <w:rsid w:val="00EE3EA6"/>
    <w:rsid w:val="00EE3EA7"/>
    <w:rsid w:val="00EE496E"/>
    <w:rsid w:val="00EE4F9F"/>
    <w:rsid w:val="00EE52B5"/>
    <w:rsid w:val="00EE5E7C"/>
    <w:rsid w:val="00EE5F67"/>
    <w:rsid w:val="00EE636B"/>
    <w:rsid w:val="00EE6655"/>
    <w:rsid w:val="00EE6AD9"/>
    <w:rsid w:val="00EE78A7"/>
    <w:rsid w:val="00EE7D0E"/>
    <w:rsid w:val="00EF088D"/>
    <w:rsid w:val="00EF0ADD"/>
    <w:rsid w:val="00EF11D2"/>
    <w:rsid w:val="00EF2DF7"/>
    <w:rsid w:val="00EF4165"/>
    <w:rsid w:val="00EF5D6B"/>
    <w:rsid w:val="00EF6ADF"/>
    <w:rsid w:val="00EF6F83"/>
    <w:rsid w:val="00EF7281"/>
    <w:rsid w:val="00EF7B50"/>
    <w:rsid w:val="00EF7C7B"/>
    <w:rsid w:val="00F027CF"/>
    <w:rsid w:val="00F02F8D"/>
    <w:rsid w:val="00F02FAA"/>
    <w:rsid w:val="00F032EC"/>
    <w:rsid w:val="00F03506"/>
    <w:rsid w:val="00F041B5"/>
    <w:rsid w:val="00F06215"/>
    <w:rsid w:val="00F0666A"/>
    <w:rsid w:val="00F0792E"/>
    <w:rsid w:val="00F11006"/>
    <w:rsid w:val="00F113D0"/>
    <w:rsid w:val="00F117B1"/>
    <w:rsid w:val="00F121C1"/>
    <w:rsid w:val="00F15AD4"/>
    <w:rsid w:val="00F16530"/>
    <w:rsid w:val="00F200D7"/>
    <w:rsid w:val="00F201BD"/>
    <w:rsid w:val="00F207A1"/>
    <w:rsid w:val="00F23F38"/>
    <w:rsid w:val="00F2578C"/>
    <w:rsid w:val="00F279CC"/>
    <w:rsid w:val="00F30608"/>
    <w:rsid w:val="00F30AF6"/>
    <w:rsid w:val="00F30E7B"/>
    <w:rsid w:val="00F31003"/>
    <w:rsid w:val="00F316B2"/>
    <w:rsid w:val="00F331E5"/>
    <w:rsid w:val="00F332B7"/>
    <w:rsid w:val="00F344DD"/>
    <w:rsid w:val="00F346D1"/>
    <w:rsid w:val="00F34F8E"/>
    <w:rsid w:val="00F35374"/>
    <w:rsid w:val="00F359CD"/>
    <w:rsid w:val="00F3670C"/>
    <w:rsid w:val="00F367D2"/>
    <w:rsid w:val="00F37D7D"/>
    <w:rsid w:val="00F4129A"/>
    <w:rsid w:val="00F41846"/>
    <w:rsid w:val="00F447CC"/>
    <w:rsid w:val="00F44B07"/>
    <w:rsid w:val="00F44C54"/>
    <w:rsid w:val="00F45205"/>
    <w:rsid w:val="00F46C09"/>
    <w:rsid w:val="00F46DFF"/>
    <w:rsid w:val="00F47A35"/>
    <w:rsid w:val="00F47F22"/>
    <w:rsid w:val="00F50136"/>
    <w:rsid w:val="00F518B0"/>
    <w:rsid w:val="00F531FD"/>
    <w:rsid w:val="00F537D5"/>
    <w:rsid w:val="00F53DD8"/>
    <w:rsid w:val="00F53F1E"/>
    <w:rsid w:val="00F5431D"/>
    <w:rsid w:val="00F54A28"/>
    <w:rsid w:val="00F55282"/>
    <w:rsid w:val="00F56736"/>
    <w:rsid w:val="00F56E15"/>
    <w:rsid w:val="00F6083C"/>
    <w:rsid w:val="00F60C28"/>
    <w:rsid w:val="00F61303"/>
    <w:rsid w:val="00F61793"/>
    <w:rsid w:val="00F6212E"/>
    <w:rsid w:val="00F640B3"/>
    <w:rsid w:val="00F642AE"/>
    <w:rsid w:val="00F65EB3"/>
    <w:rsid w:val="00F66402"/>
    <w:rsid w:val="00F6652E"/>
    <w:rsid w:val="00F66B42"/>
    <w:rsid w:val="00F71FC8"/>
    <w:rsid w:val="00F72DA2"/>
    <w:rsid w:val="00F72ED2"/>
    <w:rsid w:val="00F72F65"/>
    <w:rsid w:val="00F7346C"/>
    <w:rsid w:val="00F73753"/>
    <w:rsid w:val="00F73B4C"/>
    <w:rsid w:val="00F73EBB"/>
    <w:rsid w:val="00F75150"/>
    <w:rsid w:val="00F7576F"/>
    <w:rsid w:val="00F76B88"/>
    <w:rsid w:val="00F81CFC"/>
    <w:rsid w:val="00F82986"/>
    <w:rsid w:val="00F82C3D"/>
    <w:rsid w:val="00F83349"/>
    <w:rsid w:val="00F83419"/>
    <w:rsid w:val="00F83CE4"/>
    <w:rsid w:val="00F840D0"/>
    <w:rsid w:val="00F843E2"/>
    <w:rsid w:val="00F84818"/>
    <w:rsid w:val="00F85071"/>
    <w:rsid w:val="00F86B3B"/>
    <w:rsid w:val="00F86D7D"/>
    <w:rsid w:val="00F87472"/>
    <w:rsid w:val="00F8778B"/>
    <w:rsid w:val="00F87A54"/>
    <w:rsid w:val="00F90613"/>
    <w:rsid w:val="00F922AC"/>
    <w:rsid w:val="00F92488"/>
    <w:rsid w:val="00F93667"/>
    <w:rsid w:val="00F943D6"/>
    <w:rsid w:val="00F94D96"/>
    <w:rsid w:val="00F95692"/>
    <w:rsid w:val="00F95907"/>
    <w:rsid w:val="00F95E2D"/>
    <w:rsid w:val="00F95E96"/>
    <w:rsid w:val="00F962B7"/>
    <w:rsid w:val="00F9664D"/>
    <w:rsid w:val="00F973B5"/>
    <w:rsid w:val="00F974C5"/>
    <w:rsid w:val="00FA0257"/>
    <w:rsid w:val="00FA1226"/>
    <w:rsid w:val="00FA4198"/>
    <w:rsid w:val="00FA4769"/>
    <w:rsid w:val="00FA4E97"/>
    <w:rsid w:val="00FA57B2"/>
    <w:rsid w:val="00FA5C71"/>
    <w:rsid w:val="00FA6110"/>
    <w:rsid w:val="00FA6616"/>
    <w:rsid w:val="00FB0405"/>
    <w:rsid w:val="00FB0926"/>
    <w:rsid w:val="00FB15A9"/>
    <w:rsid w:val="00FB190F"/>
    <w:rsid w:val="00FB278D"/>
    <w:rsid w:val="00FB32A4"/>
    <w:rsid w:val="00FB463F"/>
    <w:rsid w:val="00FB4974"/>
    <w:rsid w:val="00FB5C50"/>
    <w:rsid w:val="00FB5E8D"/>
    <w:rsid w:val="00FB5F67"/>
    <w:rsid w:val="00FB624F"/>
    <w:rsid w:val="00FB6940"/>
    <w:rsid w:val="00FB696D"/>
    <w:rsid w:val="00FB73B1"/>
    <w:rsid w:val="00FB79B6"/>
    <w:rsid w:val="00FB7A26"/>
    <w:rsid w:val="00FB7D73"/>
    <w:rsid w:val="00FB7FFE"/>
    <w:rsid w:val="00FC10C7"/>
    <w:rsid w:val="00FC1ABD"/>
    <w:rsid w:val="00FC1BC6"/>
    <w:rsid w:val="00FC2DE7"/>
    <w:rsid w:val="00FC452A"/>
    <w:rsid w:val="00FC50FC"/>
    <w:rsid w:val="00FC5345"/>
    <w:rsid w:val="00FC5A9D"/>
    <w:rsid w:val="00FC60D6"/>
    <w:rsid w:val="00FC6117"/>
    <w:rsid w:val="00FC6521"/>
    <w:rsid w:val="00FC6A72"/>
    <w:rsid w:val="00FC6DDA"/>
    <w:rsid w:val="00FC781C"/>
    <w:rsid w:val="00FC7F05"/>
    <w:rsid w:val="00FD08E2"/>
    <w:rsid w:val="00FD193E"/>
    <w:rsid w:val="00FD3410"/>
    <w:rsid w:val="00FD3DDB"/>
    <w:rsid w:val="00FD41F0"/>
    <w:rsid w:val="00FD4303"/>
    <w:rsid w:val="00FD4BD1"/>
    <w:rsid w:val="00FD5DF7"/>
    <w:rsid w:val="00FE0A27"/>
    <w:rsid w:val="00FE1400"/>
    <w:rsid w:val="00FE27C3"/>
    <w:rsid w:val="00FE2876"/>
    <w:rsid w:val="00FE3EE7"/>
    <w:rsid w:val="00FE43C6"/>
    <w:rsid w:val="00FE7D3E"/>
    <w:rsid w:val="00FF00A5"/>
    <w:rsid w:val="00FF03B7"/>
    <w:rsid w:val="00FF0C62"/>
    <w:rsid w:val="00FF35B3"/>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A5F2"/>
  <w15:docId w15:val="{AA309A8D-4AC5-4A1B-97F9-461689B1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99"/>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5578"/>
    <w:pPr>
      <w:keepNext/>
      <w:spacing w:after="0" w:line="360" w:lineRule="exact"/>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1"/>
    <w:qFormat/>
    <w:rsid w:val="00870C79"/>
    <w:pPr>
      <w:spacing w:before="240" w:line="240" w:lineRule="auto"/>
      <w:ind w:firstLine="0"/>
      <w:jc w:val="center"/>
      <w:outlineLvl w:val="0"/>
    </w:pPr>
    <w:rPr>
      <w:rFonts w:cs="Arial"/>
      <w:b/>
      <w:bCs/>
      <w:kern w:val="32"/>
      <w:szCs w:val="32"/>
    </w:rPr>
  </w:style>
  <w:style w:type="paragraph" w:styleId="Heading2">
    <w:name w:val="heading 2"/>
    <w:basedOn w:val="Normal"/>
    <w:next w:val="Normal"/>
    <w:link w:val="Heading2Char"/>
    <w:qFormat/>
    <w:rsid w:val="00870C79"/>
    <w:pPr>
      <w:spacing w:before="240" w:after="120" w:line="240" w:lineRule="auto"/>
      <w:ind w:left="720" w:firstLine="0"/>
      <w:outlineLvl w:val="1"/>
    </w:pPr>
    <w:rPr>
      <w:rFonts w:cs="Arial"/>
      <w:b/>
      <w:bCs/>
      <w:iCs/>
      <w:szCs w:val="28"/>
    </w:rPr>
  </w:style>
  <w:style w:type="paragraph" w:styleId="Heading3">
    <w:name w:val="heading 3"/>
    <w:basedOn w:val="Normal"/>
    <w:next w:val="Normal"/>
    <w:link w:val="Heading3Char"/>
    <w:qFormat/>
    <w:rsid w:val="00870C79"/>
    <w:pPr>
      <w:spacing w:before="120" w:after="120" w:line="240" w:lineRule="auto"/>
      <w:ind w:left="720" w:firstLine="0"/>
      <w:outlineLvl w:val="2"/>
    </w:pPr>
    <w:rPr>
      <w:rFonts w:cs="Arial"/>
      <w:b/>
      <w:bCs/>
      <w:szCs w:val="26"/>
    </w:rPr>
  </w:style>
  <w:style w:type="paragraph" w:styleId="Heading4">
    <w:name w:val="heading 4"/>
    <w:basedOn w:val="Normal"/>
    <w:next w:val="Normal"/>
    <w:link w:val="Heading4Char"/>
    <w:qFormat/>
    <w:rsid w:val="00870C79"/>
    <w:pPr>
      <w:keepNext w:val="0"/>
      <w:widowControl w:val="0"/>
      <w:spacing w:before="120" w:after="120" w:line="240" w:lineRule="auto"/>
      <w:outlineLvl w:val="3"/>
    </w:pPr>
    <w:rPr>
      <w:bCs/>
      <w:i/>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870C79"/>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870C79"/>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uiPriority w:val="99"/>
    <w:qFormat/>
    <w:rsid w:val="00870C79"/>
    <w:pPr>
      <w:numPr>
        <w:numId w:val="31"/>
      </w:numPr>
      <w:tabs>
        <w:tab w:val="clear" w:pos="360"/>
      </w:tabs>
      <w:spacing w:before="240"/>
      <w:ind w:left="0" w:firstLine="72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870C79"/>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870C79"/>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0C79"/>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870C79"/>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870C79"/>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870C79"/>
    <w:rPr>
      <w:rFonts w:ascii="Times New Roman" w:eastAsia="Times New Roman" w:hAnsi="Times New Roman" w:cs="Times New Roman"/>
      <w:bCs/>
      <w:i/>
      <w:sz w:val="28"/>
      <w:szCs w:val="28"/>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basedOn w:val="DefaultParagraphFont"/>
    <w:link w:val="Heading5"/>
    <w:rsid w:val="00870C79"/>
    <w:rPr>
      <w:rFonts w:asciiTheme="majorHAnsi" w:eastAsia="Times New Roman" w:hAnsiTheme="majorHAnsi" w:cs="Times New Roman"/>
      <w:b/>
      <w:bCs/>
      <w:iCs/>
      <w:sz w:val="28"/>
      <w:szCs w:val="26"/>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870C79"/>
    <w:rPr>
      <w:rFonts w:ascii="Times New Roman" w:eastAsia="Times New Roman" w:hAnsi="Times New Roman" w:cs="Times New Roman"/>
      <w:b/>
      <w:bCs/>
      <w:sz w:val="28"/>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uiPriority w:val="99"/>
    <w:rsid w:val="00870C79"/>
    <w:rPr>
      <w:rFonts w:ascii="Times New Roman" w:eastAsia="Times New Roman" w:hAnsi="Times New Roman" w:cs="Times New Roman"/>
      <w:sz w:val="28"/>
      <w:szCs w:val="24"/>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870C79"/>
    <w:rPr>
      <w:rFonts w:ascii="Times New Roman" w:eastAsia="Times New Roman" w:hAnsi="Times New Roman" w:cs="Times New Roman"/>
      <w:i/>
      <w:iCs/>
      <w:sz w:val="28"/>
      <w:szCs w:val="24"/>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870C79"/>
    <w:rPr>
      <w:rFonts w:ascii="Arial" w:eastAsia="Times New Roman" w:hAnsi="Arial" w:cs="Arial"/>
    </w:rPr>
  </w:style>
  <w:style w:type="numbering" w:styleId="111111">
    <w:name w:val="Outline List 2"/>
    <w:aliases w:val="Heding5"/>
    <w:basedOn w:val="NoList"/>
    <w:rsid w:val="00870C79"/>
    <w:pPr>
      <w:numPr>
        <w:numId w:val="1"/>
      </w:numPr>
    </w:pPr>
  </w:style>
  <w:style w:type="numbering" w:styleId="1ai">
    <w:name w:val="Outline List 1"/>
    <w:basedOn w:val="NoList"/>
    <w:semiHidden/>
    <w:rsid w:val="00870C79"/>
    <w:pPr>
      <w:numPr>
        <w:numId w:val="2"/>
      </w:numPr>
    </w:pPr>
  </w:style>
  <w:style w:type="numbering" w:styleId="ArticleSection">
    <w:name w:val="Outline List 3"/>
    <w:basedOn w:val="NoList"/>
    <w:semiHidden/>
    <w:rsid w:val="00870C79"/>
    <w:pPr>
      <w:numPr>
        <w:numId w:val="3"/>
      </w:numPr>
    </w:pPr>
  </w:style>
  <w:style w:type="paragraph" w:styleId="BlockText">
    <w:name w:val="Block Text"/>
    <w:basedOn w:val="Normal"/>
    <w:semiHidden/>
    <w:rsid w:val="00870C79"/>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1"/>
    <w:qFormat/>
    <w:rsid w:val="00870C79"/>
    <w:pPr>
      <w:spacing w:after="12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1"/>
    <w:rsid w:val="00870C79"/>
    <w:rPr>
      <w:rFonts w:ascii="Times New Roman" w:eastAsia="Times New Roman" w:hAnsi="Times New Roman" w:cs="Times New Roman"/>
      <w:sz w:val="28"/>
      <w:szCs w:val="24"/>
    </w:rPr>
  </w:style>
  <w:style w:type="paragraph" w:styleId="BodyText2">
    <w:name w:val="Body Text 2"/>
    <w:basedOn w:val="Normal"/>
    <w:link w:val="BodyText2Char"/>
    <w:rsid w:val="00870C79"/>
    <w:pPr>
      <w:spacing w:after="120" w:line="480" w:lineRule="auto"/>
    </w:pPr>
  </w:style>
  <w:style w:type="character" w:customStyle="1" w:styleId="BodyText2Char">
    <w:name w:val="Body Text 2 Char"/>
    <w:basedOn w:val="DefaultParagraphFont"/>
    <w:link w:val="BodyText2"/>
    <w:rsid w:val="00870C79"/>
    <w:rPr>
      <w:rFonts w:ascii="Times New Roman" w:eastAsia="Times New Roman" w:hAnsi="Times New Roman" w:cs="Times New Roman"/>
      <w:sz w:val="28"/>
      <w:szCs w:val="24"/>
    </w:rPr>
  </w:style>
  <w:style w:type="paragraph" w:styleId="BodyText3">
    <w:name w:val="Body Text 3"/>
    <w:basedOn w:val="Normal"/>
    <w:link w:val="BodyText3Char"/>
    <w:rsid w:val="00870C79"/>
    <w:pPr>
      <w:spacing w:after="120"/>
    </w:pPr>
    <w:rPr>
      <w:sz w:val="16"/>
      <w:szCs w:val="16"/>
    </w:rPr>
  </w:style>
  <w:style w:type="character" w:customStyle="1" w:styleId="BodyText3Char">
    <w:name w:val="Body Text 3 Char"/>
    <w:basedOn w:val="DefaultParagraphFont"/>
    <w:link w:val="BodyText3"/>
    <w:rsid w:val="00870C79"/>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870C79"/>
    <w:pPr>
      <w:ind w:firstLine="210"/>
    </w:pPr>
  </w:style>
  <w:style w:type="character" w:customStyle="1" w:styleId="BodyTextFirstIndentChar">
    <w:name w:val="Body Text First Indent Char"/>
    <w:basedOn w:val="BodyTextChar"/>
    <w:link w:val="BodyTextFirstIndent"/>
    <w:semiHidden/>
    <w:rsid w:val="00870C79"/>
    <w:rPr>
      <w:rFonts w:ascii="Times New Roman" w:eastAsia="Times New Roman" w:hAnsi="Times New Roman" w:cs="Times New Roman"/>
      <w:sz w:val="28"/>
      <w:szCs w:val="24"/>
    </w:rPr>
  </w:style>
  <w:style w:type="paragraph" w:styleId="BodyTextIndent">
    <w:name w:val="Body Text Indent"/>
    <w:basedOn w:val="Normal"/>
    <w:link w:val="BodyTextIndentChar"/>
    <w:uiPriority w:val="99"/>
    <w:rsid w:val="00870C79"/>
    <w:pPr>
      <w:spacing w:after="120"/>
      <w:ind w:left="360"/>
    </w:pPr>
  </w:style>
  <w:style w:type="character" w:customStyle="1" w:styleId="BodyTextIndentChar">
    <w:name w:val="Body Text Indent Char"/>
    <w:basedOn w:val="DefaultParagraphFont"/>
    <w:link w:val="BodyTextIndent"/>
    <w:uiPriority w:val="99"/>
    <w:rsid w:val="00870C79"/>
    <w:rPr>
      <w:rFonts w:ascii="Times New Roman" w:eastAsia="Times New Roman" w:hAnsi="Times New Roman" w:cs="Times New Roman"/>
      <w:sz w:val="28"/>
      <w:szCs w:val="24"/>
    </w:rPr>
  </w:style>
  <w:style w:type="paragraph" w:styleId="BodyTextFirstIndent2">
    <w:name w:val="Body Text First Indent 2"/>
    <w:basedOn w:val="BodyTextIndent"/>
    <w:link w:val="BodyTextFirstIndent2Char"/>
    <w:semiHidden/>
    <w:rsid w:val="00870C79"/>
    <w:pPr>
      <w:ind w:firstLine="210"/>
    </w:pPr>
  </w:style>
  <w:style w:type="character" w:customStyle="1" w:styleId="BodyTextFirstIndent2Char">
    <w:name w:val="Body Text First Indent 2 Char"/>
    <w:basedOn w:val="BodyTextIndentChar"/>
    <w:link w:val="BodyTextFirstIndent2"/>
    <w:semiHidden/>
    <w:rsid w:val="00870C79"/>
    <w:rPr>
      <w:rFonts w:ascii="Times New Roman" w:eastAsia="Times New Roman" w:hAnsi="Times New Roman" w:cs="Times New Roman"/>
      <w:sz w:val="28"/>
      <w:szCs w:val="24"/>
    </w:rPr>
  </w:style>
  <w:style w:type="paragraph" w:styleId="BodyTextIndent2">
    <w:name w:val="Body Text Indent 2"/>
    <w:basedOn w:val="Normal"/>
    <w:link w:val="BodyTextIndent2Char"/>
    <w:uiPriority w:val="99"/>
    <w:rsid w:val="00870C79"/>
    <w:pPr>
      <w:spacing w:after="120" w:line="480" w:lineRule="auto"/>
      <w:ind w:left="360"/>
    </w:pPr>
  </w:style>
  <w:style w:type="character" w:customStyle="1" w:styleId="BodyTextIndent2Char">
    <w:name w:val="Body Text Indent 2 Char"/>
    <w:basedOn w:val="DefaultParagraphFont"/>
    <w:link w:val="BodyTextIndent2"/>
    <w:uiPriority w:val="99"/>
    <w:rsid w:val="00870C79"/>
    <w:rPr>
      <w:rFonts w:ascii="Times New Roman" w:eastAsia="Times New Roman" w:hAnsi="Times New Roman" w:cs="Times New Roman"/>
      <w:sz w:val="28"/>
      <w:szCs w:val="24"/>
    </w:rPr>
  </w:style>
  <w:style w:type="paragraph" w:styleId="BodyTextIndent3">
    <w:name w:val="Body Text Indent 3"/>
    <w:basedOn w:val="Normal"/>
    <w:link w:val="BodyTextIndent3Char"/>
    <w:semiHidden/>
    <w:rsid w:val="00870C79"/>
    <w:pPr>
      <w:spacing w:after="120"/>
      <w:ind w:left="360"/>
    </w:pPr>
    <w:rPr>
      <w:sz w:val="16"/>
      <w:szCs w:val="16"/>
    </w:rPr>
  </w:style>
  <w:style w:type="character" w:customStyle="1" w:styleId="BodyTextIndent3Char">
    <w:name w:val="Body Text Indent 3 Char"/>
    <w:basedOn w:val="DefaultParagraphFont"/>
    <w:link w:val="BodyTextIndent3"/>
    <w:semiHidden/>
    <w:rsid w:val="00870C79"/>
    <w:rPr>
      <w:rFonts w:ascii="Times New Roman" w:eastAsia="Times New Roman" w:hAnsi="Times New Roman" w:cs="Times New Roman"/>
      <w:sz w:val="16"/>
      <w:szCs w:val="16"/>
    </w:rPr>
  </w:style>
  <w:style w:type="paragraph" w:styleId="Closing">
    <w:name w:val="Closing"/>
    <w:basedOn w:val="Normal"/>
    <w:link w:val="ClosingChar"/>
    <w:semiHidden/>
    <w:rsid w:val="00870C79"/>
    <w:pPr>
      <w:ind w:left="4320"/>
    </w:pPr>
  </w:style>
  <w:style w:type="character" w:customStyle="1" w:styleId="ClosingChar">
    <w:name w:val="Closing Char"/>
    <w:basedOn w:val="DefaultParagraphFont"/>
    <w:link w:val="Closing"/>
    <w:semiHidden/>
    <w:rsid w:val="00870C79"/>
    <w:rPr>
      <w:rFonts w:ascii="Times New Roman" w:eastAsia="Times New Roman" w:hAnsi="Times New Roman" w:cs="Times New Roman"/>
      <w:sz w:val="28"/>
      <w:szCs w:val="24"/>
    </w:rPr>
  </w:style>
  <w:style w:type="paragraph" w:styleId="Date">
    <w:name w:val="Date"/>
    <w:basedOn w:val="Normal"/>
    <w:next w:val="Normal"/>
    <w:link w:val="DateChar"/>
    <w:semiHidden/>
    <w:rsid w:val="00870C79"/>
  </w:style>
  <w:style w:type="character" w:customStyle="1" w:styleId="DateChar">
    <w:name w:val="Date Char"/>
    <w:basedOn w:val="DefaultParagraphFont"/>
    <w:link w:val="Date"/>
    <w:semiHidden/>
    <w:rsid w:val="00870C79"/>
    <w:rPr>
      <w:rFonts w:ascii="Times New Roman" w:eastAsia="Times New Roman" w:hAnsi="Times New Roman" w:cs="Times New Roman"/>
      <w:sz w:val="28"/>
      <w:szCs w:val="24"/>
    </w:rPr>
  </w:style>
  <w:style w:type="paragraph" w:styleId="E-mailSignature">
    <w:name w:val="E-mail Signature"/>
    <w:basedOn w:val="Normal"/>
    <w:link w:val="E-mailSignatureChar"/>
    <w:semiHidden/>
    <w:rsid w:val="00870C79"/>
  </w:style>
  <w:style w:type="character" w:customStyle="1" w:styleId="E-mailSignatureChar">
    <w:name w:val="E-mail Signature Char"/>
    <w:basedOn w:val="DefaultParagraphFont"/>
    <w:link w:val="E-mailSignature"/>
    <w:semiHidden/>
    <w:rsid w:val="00870C79"/>
    <w:rPr>
      <w:rFonts w:ascii="Times New Roman" w:eastAsia="Times New Roman" w:hAnsi="Times New Roman" w:cs="Times New Roman"/>
      <w:sz w:val="28"/>
      <w:szCs w:val="24"/>
    </w:rPr>
  </w:style>
  <w:style w:type="paragraph" w:customStyle="1" w:styleId="Level1">
    <w:name w:val="Level 1"/>
    <w:basedOn w:val="ListParagraph"/>
    <w:link w:val="Level1Char"/>
    <w:qFormat/>
    <w:rsid w:val="00870C79"/>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870C7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70C79"/>
    <w:rPr>
      <w:rFonts w:ascii="Arial" w:hAnsi="Arial" w:cs="Arial"/>
      <w:sz w:val="20"/>
      <w:szCs w:val="20"/>
    </w:rPr>
  </w:style>
  <w:style w:type="character" w:styleId="FollowedHyperlink">
    <w:name w:val="FollowedHyperlink"/>
    <w:uiPriority w:val="99"/>
    <w:rsid w:val="00870C79"/>
    <w:rPr>
      <w:color w:val="800080"/>
      <w:u w:val="single"/>
    </w:rPr>
  </w:style>
  <w:style w:type="paragraph" w:styleId="Footer">
    <w:name w:val="footer"/>
    <w:basedOn w:val="Normal"/>
    <w:link w:val="FooterChar"/>
    <w:uiPriority w:val="99"/>
    <w:rsid w:val="00870C79"/>
    <w:pPr>
      <w:tabs>
        <w:tab w:val="center" w:pos="4320"/>
        <w:tab w:val="right" w:pos="8640"/>
      </w:tabs>
    </w:pPr>
    <w:rPr>
      <w:rFonts w:ascii="Arial" w:hAnsi="Arial"/>
      <w:sz w:val="22"/>
    </w:rPr>
  </w:style>
  <w:style w:type="character" w:customStyle="1" w:styleId="FooterChar">
    <w:name w:val="Footer Char"/>
    <w:basedOn w:val="DefaultParagraphFont"/>
    <w:link w:val="Footer"/>
    <w:uiPriority w:val="99"/>
    <w:rsid w:val="00870C79"/>
    <w:rPr>
      <w:rFonts w:ascii="Arial" w:eastAsia="Times New Roman" w:hAnsi="Arial" w:cs="Times New Roman"/>
      <w:szCs w:val="24"/>
    </w:rPr>
  </w:style>
  <w:style w:type="paragraph" w:styleId="Header">
    <w:name w:val="header"/>
    <w:basedOn w:val="Normal"/>
    <w:link w:val="HeaderChar"/>
    <w:uiPriority w:val="99"/>
    <w:rsid w:val="00870C7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870C79"/>
    <w:rPr>
      <w:rFonts w:ascii="Arial" w:eastAsia="Times New Roman" w:hAnsi="Arial" w:cs="Times New Roman"/>
      <w:szCs w:val="24"/>
    </w:rPr>
  </w:style>
  <w:style w:type="character" w:styleId="HTMLAcronym">
    <w:name w:val="HTML Acronym"/>
    <w:basedOn w:val="DefaultParagraphFont"/>
    <w:semiHidden/>
    <w:rsid w:val="00870C79"/>
  </w:style>
  <w:style w:type="paragraph" w:styleId="HTMLAddress">
    <w:name w:val="HTML Address"/>
    <w:basedOn w:val="Normal"/>
    <w:link w:val="HTMLAddressChar"/>
    <w:semiHidden/>
    <w:rsid w:val="00870C79"/>
    <w:rPr>
      <w:i/>
      <w:iCs/>
    </w:rPr>
  </w:style>
  <w:style w:type="character" w:customStyle="1" w:styleId="HTMLAddressChar">
    <w:name w:val="HTML Address Char"/>
    <w:basedOn w:val="DefaultParagraphFont"/>
    <w:link w:val="HTMLAddress"/>
    <w:semiHidden/>
    <w:rsid w:val="00870C79"/>
    <w:rPr>
      <w:rFonts w:ascii="Times New Roman" w:eastAsia="Times New Roman" w:hAnsi="Times New Roman" w:cs="Times New Roman"/>
      <w:i/>
      <w:iCs/>
      <w:sz w:val="28"/>
      <w:szCs w:val="24"/>
    </w:rPr>
  </w:style>
  <w:style w:type="character" w:styleId="HTMLCite">
    <w:name w:val="HTML Cite"/>
    <w:semiHidden/>
    <w:rsid w:val="00870C79"/>
    <w:rPr>
      <w:i/>
      <w:iCs/>
    </w:rPr>
  </w:style>
  <w:style w:type="character" w:styleId="HTMLCode">
    <w:name w:val="HTML Code"/>
    <w:semiHidden/>
    <w:rsid w:val="00870C79"/>
    <w:rPr>
      <w:rFonts w:ascii="Courier New" w:hAnsi="Courier New" w:cs="Courier New"/>
      <w:sz w:val="20"/>
      <w:szCs w:val="20"/>
    </w:rPr>
  </w:style>
  <w:style w:type="character" w:styleId="HTMLDefinition">
    <w:name w:val="HTML Definition"/>
    <w:semiHidden/>
    <w:rsid w:val="00870C79"/>
    <w:rPr>
      <w:i/>
      <w:iCs/>
    </w:rPr>
  </w:style>
  <w:style w:type="character" w:styleId="HTMLKeyboard">
    <w:name w:val="HTML Keyboard"/>
    <w:semiHidden/>
    <w:rsid w:val="00870C79"/>
    <w:rPr>
      <w:rFonts w:ascii="Courier New" w:hAnsi="Courier New" w:cs="Courier New"/>
      <w:sz w:val="20"/>
      <w:szCs w:val="20"/>
    </w:rPr>
  </w:style>
  <w:style w:type="paragraph" w:styleId="HTMLPreformatted">
    <w:name w:val="HTML Preformatted"/>
    <w:basedOn w:val="Normal"/>
    <w:link w:val="HTMLPreformattedChar"/>
    <w:semiHidden/>
    <w:rsid w:val="00870C79"/>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70C79"/>
    <w:rPr>
      <w:rFonts w:ascii="Courier New" w:eastAsia="Times New Roman" w:hAnsi="Courier New" w:cs="Courier New"/>
      <w:sz w:val="20"/>
      <w:szCs w:val="20"/>
    </w:rPr>
  </w:style>
  <w:style w:type="character" w:styleId="HTMLSample">
    <w:name w:val="HTML Sample"/>
    <w:semiHidden/>
    <w:rsid w:val="00870C79"/>
    <w:rPr>
      <w:rFonts w:ascii="Courier New" w:hAnsi="Courier New" w:cs="Courier New"/>
    </w:rPr>
  </w:style>
  <w:style w:type="character" w:styleId="HTMLTypewriter">
    <w:name w:val="HTML Typewriter"/>
    <w:semiHidden/>
    <w:rsid w:val="00870C79"/>
    <w:rPr>
      <w:rFonts w:ascii="Courier New" w:hAnsi="Courier New" w:cs="Courier New"/>
      <w:sz w:val="20"/>
      <w:szCs w:val="20"/>
    </w:rPr>
  </w:style>
  <w:style w:type="character" w:styleId="HTMLVariable">
    <w:name w:val="HTML Variable"/>
    <w:semiHidden/>
    <w:rsid w:val="00870C79"/>
    <w:rPr>
      <w:i/>
      <w:iCs/>
    </w:rPr>
  </w:style>
  <w:style w:type="character" w:styleId="Hyperlink">
    <w:name w:val="Hyperlink"/>
    <w:uiPriority w:val="99"/>
    <w:rsid w:val="00870C79"/>
    <w:rPr>
      <w:color w:val="0000FF"/>
      <w:u w:val="single"/>
    </w:rPr>
  </w:style>
  <w:style w:type="character" w:styleId="LineNumber">
    <w:name w:val="line number"/>
    <w:basedOn w:val="DefaultParagraphFont"/>
    <w:uiPriority w:val="99"/>
    <w:rsid w:val="00870C79"/>
  </w:style>
  <w:style w:type="paragraph" w:styleId="List">
    <w:name w:val="List"/>
    <w:basedOn w:val="Normal"/>
    <w:uiPriority w:val="99"/>
    <w:rsid w:val="00870C79"/>
    <w:pPr>
      <w:ind w:left="360" w:hanging="360"/>
    </w:pPr>
  </w:style>
  <w:style w:type="paragraph" w:styleId="List2">
    <w:name w:val="List 2"/>
    <w:basedOn w:val="Normal"/>
    <w:uiPriority w:val="99"/>
    <w:rsid w:val="00870C79"/>
    <w:pPr>
      <w:ind w:left="720" w:hanging="360"/>
    </w:pPr>
  </w:style>
  <w:style w:type="paragraph" w:styleId="List3">
    <w:name w:val="List 3"/>
    <w:basedOn w:val="Normal"/>
    <w:uiPriority w:val="99"/>
    <w:rsid w:val="00870C79"/>
    <w:pPr>
      <w:ind w:left="1080" w:hanging="360"/>
    </w:pPr>
  </w:style>
  <w:style w:type="paragraph" w:styleId="List4">
    <w:name w:val="List 4"/>
    <w:basedOn w:val="Normal"/>
    <w:uiPriority w:val="99"/>
    <w:rsid w:val="00870C79"/>
    <w:pPr>
      <w:ind w:left="1440" w:hanging="360"/>
    </w:pPr>
  </w:style>
  <w:style w:type="paragraph" w:styleId="List5">
    <w:name w:val="List 5"/>
    <w:basedOn w:val="Normal"/>
    <w:uiPriority w:val="99"/>
    <w:rsid w:val="00870C79"/>
    <w:pPr>
      <w:ind w:left="1800" w:hanging="360"/>
    </w:pPr>
  </w:style>
  <w:style w:type="paragraph" w:styleId="ListBullet">
    <w:name w:val="List Bullet"/>
    <w:basedOn w:val="Normal"/>
    <w:link w:val="ListBulletChar"/>
    <w:rsid w:val="00870C79"/>
    <w:pPr>
      <w:numPr>
        <w:numId w:val="4"/>
      </w:numPr>
    </w:pPr>
  </w:style>
  <w:style w:type="paragraph" w:styleId="ListBullet2">
    <w:name w:val="List Bullet 2"/>
    <w:basedOn w:val="Normal"/>
    <w:rsid w:val="00870C79"/>
    <w:pPr>
      <w:numPr>
        <w:numId w:val="5"/>
      </w:numPr>
    </w:pPr>
  </w:style>
  <w:style w:type="paragraph" w:styleId="ListBullet3">
    <w:name w:val="List Bullet 3"/>
    <w:basedOn w:val="Normal"/>
    <w:rsid w:val="00870C79"/>
    <w:pPr>
      <w:numPr>
        <w:numId w:val="6"/>
      </w:numPr>
    </w:pPr>
  </w:style>
  <w:style w:type="paragraph" w:styleId="ListBullet4">
    <w:name w:val="List Bullet 4"/>
    <w:basedOn w:val="Normal"/>
    <w:rsid w:val="00870C79"/>
    <w:pPr>
      <w:numPr>
        <w:numId w:val="7"/>
      </w:numPr>
    </w:pPr>
  </w:style>
  <w:style w:type="paragraph" w:styleId="ListBullet5">
    <w:name w:val="List Bullet 5"/>
    <w:basedOn w:val="Normal"/>
    <w:rsid w:val="00870C79"/>
    <w:pPr>
      <w:numPr>
        <w:numId w:val="8"/>
      </w:numPr>
    </w:pPr>
  </w:style>
  <w:style w:type="paragraph" w:styleId="ListContinue">
    <w:name w:val="List Continue"/>
    <w:basedOn w:val="Normal"/>
    <w:semiHidden/>
    <w:rsid w:val="00870C79"/>
    <w:pPr>
      <w:spacing w:after="120"/>
      <w:ind w:left="360"/>
    </w:pPr>
  </w:style>
  <w:style w:type="paragraph" w:styleId="ListContinue2">
    <w:name w:val="List Continue 2"/>
    <w:basedOn w:val="Normal"/>
    <w:uiPriority w:val="99"/>
    <w:rsid w:val="00870C79"/>
    <w:pPr>
      <w:spacing w:after="120"/>
      <w:ind w:left="720"/>
    </w:pPr>
  </w:style>
  <w:style w:type="paragraph" w:styleId="ListContinue3">
    <w:name w:val="List Continue 3"/>
    <w:basedOn w:val="Normal"/>
    <w:semiHidden/>
    <w:rsid w:val="00870C79"/>
    <w:pPr>
      <w:spacing w:after="120"/>
      <w:ind w:left="1080"/>
    </w:pPr>
  </w:style>
  <w:style w:type="paragraph" w:styleId="ListContinue4">
    <w:name w:val="List Continue 4"/>
    <w:basedOn w:val="Normal"/>
    <w:semiHidden/>
    <w:rsid w:val="00870C79"/>
    <w:pPr>
      <w:spacing w:after="120"/>
      <w:ind w:left="1440"/>
    </w:pPr>
  </w:style>
  <w:style w:type="paragraph" w:styleId="ListContinue5">
    <w:name w:val="List Continue 5"/>
    <w:basedOn w:val="Normal"/>
    <w:semiHidden/>
    <w:rsid w:val="00870C79"/>
    <w:pPr>
      <w:spacing w:after="120"/>
      <w:ind w:left="1800"/>
    </w:pPr>
  </w:style>
  <w:style w:type="paragraph" w:styleId="ListNumber">
    <w:name w:val="List Number"/>
    <w:basedOn w:val="Normal"/>
    <w:rsid w:val="00870C79"/>
    <w:pPr>
      <w:numPr>
        <w:numId w:val="9"/>
      </w:numPr>
    </w:pPr>
  </w:style>
  <w:style w:type="paragraph" w:styleId="ListNumber2">
    <w:name w:val="List Number 2"/>
    <w:basedOn w:val="Normal"/>
    <w:semiHidden/>
    <w:rsid w:val="00870C79"/>
    <w:pPr>
      <w:numPr>
        <w:numId w:val="10"/>
      </w:numPr>
    </w:pPr>
  </w:style>
  <w:style w:type="paragraph" w:styleId="ListNumber3">
    <w:name w:val="List Number 3"/>
    <w:basedOn w:val="Normal"/>
    <w:semiHidden/>
    <w:rsid w:val="00870C79"/>
    <w:pPr>
      <w:numPr>
        <w:numId w:val="11"/>
      </w:numPr>
    </w:pPr>
  </w:style>
  <w:style w:type="paragraph" w:styleId="ListNumber4">
    <w:name w:val="List Number 4"/>
    <w:basedOn w:val="Normal"/>
    <w:semiHidden/>
    <w:rsid w:val="00870C79"/>
    <w:pPr>
      <w:numPr>
        <w:numId w:val="12"/>
      </w:numPr>
    </w:pPr>
  </w:style>
  <w:style w:type="paragraph" w:styleId="ListNumber5">
    <w:name w:val="List Number 5"/>
    <w:basedOn w:val="Normal"/>
    <w:semiHidden/>
    <w:rsid w:val="00870C79"/>
    <w:pPr>
      <w:numPr>
        <w:numId w:val="13"/>
      </w:numPr>
    </w:pPr>
  </w:style>
  <w:style w:type="paragraph" w:styleId="MessageHeader">
    <w:name w:val="Message Header"/>
    <w:basedOn w:val="Normal"/>
    <w:link w:val="MessageHeaderChar"/>
    <w:semiHidden/>
    <w:rsid w:val="00870C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870C79"/>
    <w:rPr>
      <w:rFonts w:ascii="Arial" w:eastAsia="Times New Roman" w:hAnsi="Arial" w:cs="Arial"/>
      <w:sz w:val="28"/>
      <w:szCs w:val="24"/>
      <w:shd w:val="pct20" w:color="auto" w:fill="auto"/>
    </w:rPr>
  </w:style>
  <w:style w:type="paragraph" w:styleId="NormalWeb">
    <w:name w:val="Normal (Web)"/>
    <w:basedOn w:val="Normal"/>
    <w:uiPriority w:val="99"/>
    <w:rsid w:val="00870C79"/>
  </w:style>
  <w:style w:type="paragraph" w:styleId="NormalIndent">
    <w:name w:val="Normal Indent"/>
    <w:basedOn w:val="Normal"/>
    <w:uiPriority w:val="99"/>
    <w:rsid w:val="00870C79"/>
    <w:pPr>
      <w:ind w:left="720"/>
    </w:pPr>
  </w:style>
  <w:style w:type="paragraph" w:styleId="NoteHeading">
    <w:name w:val="Note Heading"/>
    <w:basedOn w:val="Normal"/>
    <w:next w:val="Normal"/>
    <w:link w:val="NoteHeadingChar"/>
    <w:semiHidden/>
    <w:rsid w:val="00870C79"/>
  </w:style>
  <w:style w:type="character" w:customStyle="1" w:styleId="NoteHeadingChar">
    <w:name w:val="Note Heading Char"/>
    <w:basedOn w:val="DefaultParagraphFont"/>
    <w:link w:val="NoteHeading"/>
    <w:semiHidden/>
    <w:rsid w:val="00870C79"/>
    <w:rPr>
      <w:rFonts w:ascii="Times New Roman" w:eastAsia="Times New Roman" w:hAnsi="Times New Roman" w:cs="Times New Roman"/>
      <w:sz w:val="28"/>
      <w:szCs w:val="24"/>
    </w:rPr>
  </w:style>
  <w:style w:type="character" w:styleId="PageNumber">
    <w:name w:val="page number"/>
    <w:basedOn w:val="DefaultParagraphFont"/>
    <w:rsid w:val="00870C79"/>
  </w:style>
  <w:style w:type="paragraph" w:styleId="PlainText">
    <w:name w:val="Plain Text"/>
    <w:basedOn w:val="Normal"/>
    <w:link w:val="PlainTextChar"/>
    <w:semiHidden/>
    <w:rsid w:val="00870C79"/>
    <w:rPr>
      <w:rFonts w:ascii="Courier New" w:hAnsi="Courier New" w:cs="Courier New"/>
      <w:sz w:val="20"/>
      <w:szCs w:val="20"/>
    </w:rPr>
  </w:style>
  <w:style w:type="character" w:customStyle="1" w:styleId="PlainTextChar">
    <w:name w:val="Plain Text Char"/>
    <w:basedOn w:val="DefaultParagraphFont"/>
    <w:link w:val="PlainText"/>
    <w:semiHidden/>
    <w:rsid w:val="00870C79"/>
    <w:rPr>
      <w:rFonts w:ascii="Courier New" w:eastAsia="Times New Roman" w:hAnsi="Courier New" w:cs="Courier New"/>
      <w:sz w:val="20"/>
      <w:szCs w:val="20"/>
    </w:rPr>
  </w:style>
  <w:style w:type="paragraph" w:styleId="Salutation">
    <w:name w:val="Salutation"/>
    <w:basedOn w:val="Normal"/>
    <w:next w:val="Normal"/>
    <w:link w:val="SalutationChar"/>
    <w:semiHidden/>
    <w:rsid w:val="00870C79"/>
  </w:style>
  <w:style w:type="character" w:customStyle="1" w:styleId="SalutationChar">
    <w:name w:val="Salutation Char"/>
    <w:basedOn w:val="DefaultParagraphFont"/>
    <w:link w:val="Salutation"/>
    <w:semiHidden/>
    <w:rsid w:val="00870C79"/>
    <w:rPr>
      <w:rFonts w:ascii="Times New Roman" w:eastAsia="Times New Roman" w:hAnsi="Times New Roman" w:cs="Times New Roman"/>
      <w:sz w:val="28"/>
      <w:szCs w:val="24"/>
    </w:rPr>
  </w:style>
  <w:style w:type="paragraph" w:styleId="Signature">
    <w:name w:val="Signature"/>
    <w:basedOn w:val="Normal"/>
    <w:link w:val="SignatureChar"/>
    <w:semiHidden/>
    <w:rsid w:val="00870C79"/>
    <w:pPr>
      <w:ind w:left="4320"/>
    </w:pPr>
  </w:style>
  <w:style w:type="character" w:customStyle="1" w:styleId="SignatureChar">
    <w:name w:val="Signature Char"/>
    <w:basedOn w:val="DefaultParagraphFont"/>
    <w:link w:val="Signature"/>
    <w:semiHidden/>
    <w:rsid w:val="00870C79"/>
    <w:rPr>
      <w:rFonts w:ascii="Times New Roman" w:eastAsia="Times New Roman" w:hAnsi="Times New Roman" w:cs="Times New Roman"/>
      <w:sz w:val="28"/>
      <w:szCs w:val="24"/>
    </w:rPr>
  </w:style>
  <w:style w:type="character" w:customStyle="1" w:styleId="Level1Char">
    <w:name w:val="Level 1 Char"/>
    <w:basedOn w:val="DefaultParagraphFont"/>
    <w:link w:val="Level1"/>
    <w:rsid w:val="00870C79"/>
    <w:rPr>
      <w:rFonts w:ascii="Times New Roman" w:hAnsi="Times New Roman" w:cs="Times New Roman"/>
      <w:b/>
      <w:sz w:val="26"/>
      <w:szCs w:val="26"/>
    </w:rPr>
  </w:style>
  <w:style w:type="character" w:customStyle="1" w:styleId="BulletChar">
    <w:name w:val="Bullet Char"/>
    <w:link w:val="Bullet"/>
    <w:locked/>
    <w:rsid w:val="00870C79"/>
    <w:rPr>
      <w:sz w:val="28"/>
      <w:szCs w:val="24"/>
    </w:rPr>
  </w:style>
  <w:style w:type="table" w:styleId="Table3Deffects1">
    <w:name w:val="Table 3D effects 1"/>
    <w:basedOn w:val="TableNormal"/>
    <w:semiHidden/>
    <w:rsid w:val="00870C79"/>
    <w:pPr>
      <w:spacing w:after="0" w:line="240" w:lineRule="auto"/>
    </w:pPr>
    <w:rPr>
      <w:rFonts w:ascii="Times New Roman" w:eastAsia="Times New Roman" w:hAnsi="Times New Roman" w:cs="Times New Roman"/>
      <w:sz w:val="20"/>
      <w:szCs w:val="20"/>
      <w:lang w:val="vi-VN" w:eastAsia="vi-V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0C79"/>
    <w:pPr>
      <w:spacing w:after="0" w:line="240" w:lineRule="auto"/>
    </w:pPr>
    <w:rPr>
      <w:rFonts w:ascii="Times New Roman" w:eastAsia="Times New Roman" w:hAnsi="Times New Roman" w:cs="Times New Roman"/>
      <w:color w:val="000080"/>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0C79"/>
    <w:pPr>
      <w:spacing w:after="0" w:line="240" w:lineRule="auto"/>
    </w:pPr>
    <w:rPr>
      <w:rFonts w:ascii="Times New Roman" w:eastAsia="Times New Roman" w:hAnsi="Times New Roman" w:cs="Times New Roman"/>
      <w:color w:val="FFFFFF"/>
      <w:sz w:val="20"/>
      <w:szCs w:val="20"/>
      <w:lang w:val="vi-VN" w:eastAsia="vi-V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rsid w:val="00870C7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870C7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870C79"/>
    <w:pPr>
      <w:keepNext w:val="0"/>
      <w:widowControl w:val="0"/>
      <w:spacing w:before="120" w:after="120" w:line="240" w:lineRule="auto"/>
      <w:ind w:firstLine="357"/>
      <w:jc w:val="center"/>
    </w:pPr>
    <w:rPr>
      <w:rFonts w:eastAsia="Calibri"/>
      <w:sz w:val="26"/>
      <w:szCs w:val="26"/>
    </w:rPr>
  </w:style>
  <w:style w:type="paragraph" w:customStyle="1" w:styleId="Content">
    <w:name w:val="Content"/>
    <w:basedOn w:val="Normal"/>
    <w:link w:val="ContentChar"/>
    <w:qFormat/>
    <w:rsid w:val="00870C79"/>
    <w:pPr>
      <w:keepNext w:val="0"/>
      <w:widowControl w:val="0"/>
      <w:spacing w:before="120" w:after="120" w:line="264" w:lineRule="auto"/>
      <w:ind w:firstLine="562"/>
      <w:contextualSpacing/>
    </w:pPr>
  </w:style>
  <w:style w:type="character" w:customStyle="1" w:styleId="HinhveChar">
    <w:name w:val="Hinh ve Char"/>
    <w:link w:val="Hinhve"/>
    <w:rsid w:val="00870C79"/>
    <w:rPr>
      <w:rFonts w:ascii="Times New Roman" w:eastAsia="Calibri" w:hAnsi="Times New Roman" w:cs="Times New Roman"/>
      <w:sz w:val="26"/>
      <w:szCs w:val="26"/>
    </w:rPr>
  </w:style>
  <w:style w:type="paragraph" w:customStyle="1" w:styleId="TableContent">
    <w:name w:val="Table Content"/>
    <w:basedOn w:val="Normal"/>
    <w:rsid w:val="00870C79"/>
    <w:pPr>
      <w:spacing w:before="120" w:line="264" w:lineRule="auto"/>
    </w:pPr>
    <w:rPr>
      <w:sz w:val="26"/>
      <w:szCs w:val="16"/>
    </w:rPr>
  </w:style>
  <w:style w:type="paragraph" w:styleId="TableofFigures">
    <w:name w:val="table of figures"/>
    <w:basedOn w:val="Normal"/>
    <w:next w:val="Normal"/>
    <w:uiPriority w:val="99"/>
    <w:rsid w:val="00870C79"/>
    <w:pPr>
      <w:tabs>
        <w:tab w:val="left" w:pos="432"/>
        <w:tab w:val="right" w:leader="dot" w:pos="9360"/>
      </w:tabs>
      <w:ind w:firstLine="0"/>
    </w:pPr>
  </w:style>
  <w:style w:type="character" w:styleId="Strong">
    <w:name w:val="Strong"/>
    <w:uiPriority w:val="22"/>
    <w:qFormat/>
    <w:rsid w:val="00870C79"/>
    <w:rPr>
      <w:b/>
      <w:bCs/>
    </w:rPr>
  </w:style>
  <w:style w:type="paragraph" w:styleId="TOC1">
    <w:name w:val="toc 1"/>
    <w:basedOn w:val="Normal"/>
    <w:next w:val="Normal"/>
    <w:autoRedefine/>
    <w:uiPriority w:val="39"/>
    <w:rsid w:val="009E3004"/>
    <w:pPr>
      <w:tabs>
        <w:tab w:val="left" w:pos="432"/>
        <w:tab w:val="right" w:leader="dot" w:pos="9360"/>
      </w:tabs>
      <w:spacing w:before="60" w:after="60" w:line="288" w:lineRule="auto"/>
      <w:ind w:firstLine="0"/>
    </w:pPr>
    <w:rPr>
      <w:rFonts w:ascii="Times New Roman Bold" w:hAnsi="Times New Roman Bold"/>
      <w:b/>
      <w:bCs/>
      <w:noProof/>
      <w:color w:val="000000" w:themeColor="text1"/>
      <w:spacing w:val="-6"/>
      <w:sz w:val="26"/>
    </w:rPr>
  </w:style>
  <w:style w:type="paragraph" w:customStyle="1" w:styleId="HEADING">
    <w:name w:val="HEADING"/>
    <w:basedOn w:val="TOC1"/>
    <w:rsid w:val="00870C79"/>
    <w:pPr>
      <w:pageBreakBefore/>
      <w:tabs>
        <w:tab w:val="right" w:leader="dot" w:pos="8299"/>
      </w:tabs>
      <w:spacing w:before="360" w:after="240"/>
      <w:jc w:val="center"/>
    </w:pPr>
    <w:rPr>
      <w:sz w:val="30"/>
    </w:rPr>
  </w:style>
  <w:style w:type="paragraph" w:styleId="TOC2">
    <w:name w:val="toc 2"/>
    <w:basedOn w:val="Normal"/>
    <w:next w:val="Normal"/>
    <w:autoRedefine/>
    <w:uiPriority w:val="39"/>
    <w:rsid w:val="00870C79"/>
    <w:pPr>
      <w:tabs>
        <w:tab w:val="left" w:pos="648"/>
        <w:tab w:val="right" w:leader="dot" w:pos="9360"/>
      </w:tabs>
      <w:ind w:firstLine="0"/>
    </w:pPr>
    <w:rPr>
      <w:rFonts w:ascii="Times New Roman Bold" w:hAnsi="Times New Roman Bold"/>
      <w:b/>
      <w:noProof/>
      <w:spacing w:val="-10"/>
      <w:sz w:val="26"/>
    </w:rPr>
  </w:style>
  <w:style w:type="paragraph" w:styleId="TOC3">
    <w:name w:val="toc 3"/>
    <w:basedOn w:val="Normal"/>
    <w:next w:val="Normal"/>
    <w:autoRedefine/>
    <w:uiPriority w:val="39"/>
    <w:rsid w:val="00734C85"/>
    <w:pPr>
      <w:tabs>
        <w:tab w:val="left" w:pos="864"/>
        <w:tab w:val="right" w:leader="dot" w:pos="9360"/>
      </w:tabs>
      <w:spacing w:line="288" w:lineRule="auto"/>
      <w:ind w:firstLine="0"/>
    </w:pPr>
    <w:rPr>
      <w:noProof/>
      <w:spacing w:val="-16"/>
      <w:sz w:val="26"/>
    </w:rPr>
  </w:style>
  <w:style w:type="paragraph" w:styleId="TOC4">
    <w:name w:val="toc 4"/>
    <w:basedOn w:val="Normal"/>
    <w:next w:val="Normal"/>
    <w:autoRedefine/>
    <w:uiPriority w:val="39"/>
    <w:rsid w:val="00870C79"/>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870C79"/>
    <w:pPr>
      <w:tabs>
        <w:tab w:val="left" w:pos="1152"/>
        <w:tab w:val="right" w:leader="dot" w:pos="8352"/>
      </w:tabs>
      <w:spacing w:line="288" w:lineRule="auto"/>
      <w:ind w:firstLine="0"/>
    </w:pPr>
    <w:rPr>
      <w:sz w:val="22"/>
    </w:rPr>
  </w:style>
  <w:style w:type="paragraph" w:customStyle="1" w:styleId="Bullet">
    <w:name w:val="Bullet"/>
    <w:basedOn w:val="Normal"/>
    <w:link w:val="BulletChar"/>
    <w:rsid w:val="00870C79"/>
    <w:pPr>
      <w:numPr>
        <w:numId w:val="14"/>
      </w:numPr>
      <w:spacing w:before="60" w:after="60" w:line="288" w:lineRule="auto"/>
    </w:pPr>
    <w:rPr>
      <w:rFonts w:asciiTheme="minorHAnsi" w:eastAsiaTheme="minorHAnsi" w:hAnsiTheme="minorHAnsi" w:cstheme="minorBidi"/>
    </w:rPr>
  </w:style>
  <w:style w:type="character" w:customStyle="1" w:styleId="ContentChar">
    <w:name w:val="Content Char"/>
    <w:link w:val="Content"/>
    <w:rsid w:val="00870C79"/>
    <w:rPr>
      <w:rFonts w:ascii="Times New Roman" w:eastAsia="Times New Roman" w:hAnsi="Times New Roman" w:cs="Times New Roman"/>
      <w:sz w:val="28"/>
      <w:szCs w:val="24"/>
    </w:rPr>
  </w:style>
  <w:style w:type="paragraph" w:styleId="TOC6">
    <w:name w:val="toc 6"/>
    <w:basedOn w:val="Normal"/>
    <w:next w:val="Normal"/>
    <w:autoRedefine/>
    <w:uiPriority w:val="39"/>
    <w:rsid w:val="00870C79"/>
    <w:pPr>
      <w:ind w:left="1200"/>
    </w:pPr>
  </w:style>
  <w:style w:type="paragraph" w:styleId="TOC7">
    <w:name w:val="toc 7"/>
    <w:basedOn w:val="Normal"/>
    <w:next w:val="Normal"/>
    <w:autoRedefine/>
    <w:uiPriority w:val="39"/>
    <w:rsid w:val="00870C79"/>
    <w:pPr>
      <w:ind w:left="1440"/>
    </w:pPr>
  </w:style>
  <w:style w:type="paragraph" w:styleId="TOC8">
    <w:name w:val="toc 8"/>
    <w:basedOn w:val="Normal"/>
    <w:next w:val="Normal"/>
    <w:autoRedefine/>
    <w:uiPriority w:val="39"/>
    <w:rsid w:val="00870C79"/>
    <w:pPr>
      <w:ind w:left="1680"/>
    </w:pPr>
  </w:style>
  <w:style w:type="paragraph" w:styleId="TOC9">
    <w:name w:val="toc 9"/>
    <w:basedOn w:val="Normal"/>
    <w:next w:val="Normal"/>
    <w:autoRedefine/>
    <w:uiPriority w:val="39"/>
    <w:rsid w:val="00870C79"/>
    <w:pPr>
      <w:ind w:left="1920"/>
    </w:pPr>
  </w:style>
  <w:style w:type="paragraph" w:customStyle="1" w:styleId="BaoCao">
    <w:name w:val="BaoCao"/>
    <w:basedOn w:val="Normal"/>
    <w:rsid w:val="00870C79"/>
    <w:pPr>
      <w:jc w:val="center"/>
    </w:pPr>
    <w:rPr>
      <w:rFonts w:ascii="Arial" w:hAnsi="Arial"/>
      <w:b/>
      <w:sz w:val="26"/>
    </w:rPr>
  </w:style>
  <w:style w:type="paragraph" w:customStyle="1" w:styleId="Level2">
    <w:name w:val="Level 2"/>
    <w:basedOn w:val="ListParagraph"/>
    <w:link w:val="Level2Char"/>
    <w:qFormat/>
    <w:rsid w:val="00870C79"/>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870C79"/>
    <w:pPr>
      <w:numPr>
        <w:numId w:val="15"/>
      </w:numPr>
      <w:spacing w:before="60" w:after="60"/>
    </w:pPr>
  </w:style>
  <w:style w:type="paragraph" w:customStyle="1" w:styleId="ButlletNumber">
    <w:name w:val="Butllet Number"/>
    <w:basedOn w:val="Content"/>
    <w:rsid w:val="00870C79"/>
    <w:pPr>
      <w:numPr>
        <w:numId w:val="17"/>
      </w:numPr>
      <w:spacing w:before="0" w:line="360" w:lineRule="exact"/>
    </w:pPr>
  </w:style>
  <w:style w:type="paragraph" w:customStyle="1" w:styleId="Bullet2">
    <w:name w:val="Bullet2"/>
    <w:basedOn w:val="Buttlet1"/>
    <w:rsid w:val="00870C79"/>
    <w:pPr>
      <w:numPr>
        <w:numId w:val="16"/>
      </w:numPr>
    </w:pPr>
  </w:style>
  <w:style w:type="character" w:customStyle="1" w:styleId="Level2Char">
    <w:name w:val="Level 2 Char"/>
    <w:basedOn w:val="DefaultParagraphFont"/>
    <w:link w:val="Level2"/>
    <w:rsid w:val="00870C79"/>
    <w:rPr>
      <w:rFonts w:ascii="Times New Roman" w:hAnsi="Times New Roman" w:cs="Times New Roman"/>
      <w:sz w:val="26"/>
      <w:szCs w:val="26"/>
    </w:rPr>
  </w:style>
  <w:style w:type="paragraph" w:customStyle="1" w:styleId="CharChar2CharCharCharChar">
    <w:name w:val="Char Char2 Char Char Char Char"/>
    <w:basedOn w:val="Normal"/>
    <w:semiHidden/>
    <w:rsid w:val="00870C79"/>
    <w:pPr>
      <w:spacing w:after="160" w:line="240" w:lineRule="exact"/>
    </w:pPr>
    <w:rPr>
      <w:rFonts w:ascii="Arial" w:hAnsi="Arial"/>
      <w:sz w:val="22"/>
      <w:szCs w:val="22"/>
    </w:rPr>
  </w:style>
  <w:style w:type="paragraph" w:customStyle="1" w:styleId="Bullet1">
    <w:name w:val="Bullet1"/>
    <w:basedOn w:val="Normal"/>
    <w:uiPriority w:val="99"/>
    <w:rsid w:val="00870C79"/>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870C79"/>
    <w:pPr>
      <w:numPr>
        <w:ilvl w:val="0"/>
        <w:numId w:val="0"/>
      </w:numPr>
      <w:spacing w:before="0" w:after="0"/>
      <w:ind w:left="288"/>
    </w:pPr>
  </w:style>
  <w:style w:type="character" w:customStyle="1" w:styleId="level3Char">
    <w:name w:val="level 3 Char"/>
    <w:basedOn w:val="Level2Char"/>
    <w:link w:val="level3"/>
    <w:rsid w:val="00870C79"/>
    <w:rPr>
      <w:rFonts w:ascii="Times New Roman" w:hAnsi="Times New Roman" w:cs="Times New Roman"/>
      <w:sz w:val="26"/>
      <w:szCs w:val="26"/>
    </w:rPr>
  </w:style>
  <w:style w:type="paragraph" w:customStyle="1" w:styleId="MUCLUC">
    <w:name w:val="MUCLUC"/>
    <w:basedOn w:val="Normal"/>
    <w:rsid w:val="00870C79"/>
    <w:pPr>
      <w:spacing w:before="240" w:after="120" w:line="360" w:lineRule="auto"/>
      <w:jc w:val="center"/>
    </w:pPr>
    <w:rPr>
      <w:rFonts w:ascii="Arial" w:hAnsi="Arial"/>
      <w:b/>
      <w:sz w:val="32"/>
    </w:rPr>
  </w:style>
  <w:style w:type="paragraph" w:customStyle="1" w:styleId="Content-">
    <w:name w:val="Content -"/>
    <w:basedOn w:val="ListDash"/>
    <w:rsid w:val="00870C79"/>
    <w:pPr>
      <w:spacing w:before="60" w:after="60" w:line="264" w:lineRule="auto"/>
    </w:pPr>
  </w:style>
  <w:style w:type="paragraph" w:customStyle="1" w:styleId="Picturecontent">
    <w:name w:val="Picture content"/>
    <w:basedOn w:val="TableofFigures"/>
    <w:rsid w:val="00870C79"/>
    <w:pPr>
      <w:tabs>
        <w:tab w:val="right" w:leader="dot" w:pos="9019"/>
      </w:tabs>
      <w:spacing w:line="288" w:lineRule="auto"/>
    </w:pPr>
    <w:rPr>
      <w:noProof/>
      <w:sz w:val="27"/>
      <w:szCs w:val="27"/>
    </w:rPr>
  </w:style>
  <w:style w:type="paragraph" w:customStyle="1" w:styleId="PHULUC">
    <w:name w:val="PHULUC"/>
    <w:basedOn w:val="Normal"/>
    <w:rsid w:val="00870C79"/>
    <w:pPr>
      <w:jc w:val="center"/>
    </w:pPr>
    <w:rPr>
      <w:b/>
      <w:sz w:val="32"/>
    </w:rPr>
  </w:style>
  <w:style w:type="paragraph" w:styleId="Caption">
    <w:name w:val="caption"/>
    <w:aliases w:val="標號 字元,Char1"/>
    <w:basedOn w:val="Normal"/>
    <w:next w:val="Normal"/>
    <w:link w:val="CaptionChar"/>
    <w:uiPriority w:val="35"/>
    <w:qFormat/>
    <w:rsid w:val="00870C79"/>
    <w:pPr>
      <w:keepNext w:val="0"/>
      <w:widowControl w:val="0"/>
      <w:suppressLineNumbers/>
      <w:suppressAutoHyphens/>
    </w:pPr>
    <w:rPr>
      <w:bCs/>
      <w:i/>
      <w:szCs w:val="20"/>
    </w:rPr>
  </w:style>
  <w:style w:type="paragraph" w:customStyle="1" w:styleId="ReftoImage">
    <w:name w:val="Ref to Image"/>
    <w:basedOn w:val="TableofFigures"/>
    <w:rsid w:val="00870C79"/>
    <w:pPr>
      <w:tabs>
        <w:tab w:val="right" w:leader="dot" w:pos="9019"/>
      </w:tabs>
      <w:spacing w:line="264" w:lineRule="auto"/>
    </w:pPr>
    <w:rPr>
      <w:noProof/>
      <w:szCs w:val="22"/>
    </w:rPr>
  </w:style>
  <w:style w:type="paragraph" w:customStyle="1" w:styleId="Level4">
    <w:name w:val="Level 4"/>
    <w:basedOn w:val="Level2"/>
    <w:link w:val="Level4Char"/>
    <w:qFormat/>
    <w:rsid w:val="00870C79"/>
    <w:pPr>
      <w:numPr>
        <w:ilvl w:val="0"/>
        <w:numId w:val="0"/>
      </w:numPr>
      <w:ind w:left="648" w:hanging="360"/>
    </w:pPr>
    <w:rPr>
      <w:b/>
    </w:rPr>
  </w:style>
  <w:style w:type="character" w:styleId="CommentReference">
    <w:name w:val="annotation reference"/>
    <w:uiPriority w:val="99"/>
    <w:rsid w:val="00870C79"/>
    <w:rPr>
      <w:sz w:val="16"/>
      <w:szCs w:val="16"/>
    </w:rPr>
  </w:style>
  <w:style w:type="paragraph" w:styleId="CommentText">
    <w:name w:val="annotation text"/>
    <w:basedOn w:val="Normal"/>
    <w:link w:val="CommentTextChar"/>
    <w:uiPriority w:val="99"/>
    <w:rsid w:val="00870C79"/>
    <w:rPr>
      <w:sz w:val="20"/>
      <w:szCs w:val="20"/>
    </w:rPr>
  </w:style>
  <w:style w:type="character" w:customStyle="1" w:styleId="CommentTextChar">
    <w:name w:val="Comment Text Char"/>
    <w:basedOn w:val="DefaultParagraphFont"/>
    <w:link w:val="CommentText"/>
    <w:uiPriority w:val="99"/>
    <w:rsid w:val="00870C79"/>
    <w:rPr>
      <w:rFonts w:ascii="Times New Roman" w:eastAsia="Times New Roman" w:hAnsi="Times New Roman" w:cs="Times New Roman"/>
      <w:sz w:val="20"/>
      <w:szCs w:val="20"/>
    </w:rPr>
  </w:style>
  <w:style w:type="character" w:customStyle="1" w:styleId="Buttlet1Char">
    <w:name w:val="Buttlet1 Char"/>
    <w:link w:val="Buttlet1"/>
    <w:rsid w:val="00870C79"/>
    <w:rPr>
      <w:rFonts w:ascii="Times New Roman" w:eastAsia="Times New Roman" w:hAnsi="Times New Roman" w:cs="Times New Roman"/>
      <w:sz w:val="28"/>
      <w:szCs w:val="24"/>
    </w:rPr>
  </w:style>
  <w:style w:type="paragraph" w:styleId="TOCHeading">
    <w:name w:val="TOC Heading"/>
    <w:basedOn w:val="Heading1"/>
    <w:next w:val="Normal"/>
    <w:uiPriority w:val="39"/>
    <w:unhideWhenUsed/>
    <w:qFormat/>
    <w:rsid w:val="00870C79"/>
    <w:pPr>
      <w:keepLines/>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uiPriority w:val="99"/>
    <w:rsid w:val="00870C79"/>
    <w:rPr>
      <w:b/>
      <w:bCs/>
    </w:rPr>
  </w:style>
  <w:style w:type="character" w:customStyle="1" w:styleId="CommentSubjectChar">
    <w:name w:val="Comment Subject Char"/>
    <w:basedOn w:val="CommentTextChar"/>
    <w:link w:val="CommentSubject"/>
    <w:uiPriority w:val="99"/>
    <w:rsid w:val="00870C79"/>
    <w:rPr>
      <w:rFonts w:ascii="Times New Roman" w:eastAsia="Times New Roman" w:hAnsi="Times New Roman" w:cs="Times New Roman"/>
      <w:b/>
      <w:bCs/>
      <w:sz w:val="20"/>
      <w:szCs w:val="20"/>
    </w:r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34"/>
    <w:qFormat/>
    <w:rsid w:val="00870C79"/>
    <w:pPr>
      <w:spacing w:before="60" w:line="264" w:lineRule="auto"/>
      <w:ind w:left="446" w:firstLine="360"/>
      <w:contextualSpacing/>
    </w:pPr>
    <w:rPr>
      <w:rFonts w:eastAsia="Calibri"/>
      <w:szCs w:val="22"/>
    </w:rPr>
  </w:style>
  <w:style w:type="paragraph" w:customStyle="1" w:styleId="MajorHeadingCharCharCharCharChar2CharCharCharCharCharCharCharCharChar">
    <w:name w:val="Major Heading Char Char Char Char Char2 Char Char Char Char Char Char Char Char Char"/>
    <w:basedOn w:val="Normal"/>
    <w:rsid w:val="00870C79"/>
    <w:pPr>
      <w:spacing w:after="160" w:line="240" w:lineRule="exact"/>
    </w:pPr>
    <w:rPr>
      <w:rFonts w:ascii="Verdana" w:hAnsi="Verdana"/>
      <w:sz w:val="22"/>
    </w:rPr>
  </w:style>
  <w:style w:type="character" w:customStyle="1" w:styleId="Level4Char">
    <w:name w:val="Level 4 Char"/>
    <w:basedOn w:val="Level2Char"/>
    <w:link w:val="Level4"/>
    <w:rsid w:val="00870C79"/>
    <w:rPr>
      <w:rFonts w:ascii="Times New Roman" w:hAnsi="Times New Roman" w:cs="Times New Roman"/>
      <w:b/>
      <w:sz w:val="26"/>
      <w:szCs w:val="26"/>
    </w:rPr>
  </w:style>
  <w:style w:type="paragraph" w:styleId="BalloonText">
    <w:name w:val="Balloon Text"/>
    <w:basedOn w:val="Normal"/>
    <w:link w:val="BalloonTextChar"/>
    <w:uiPriority w:val="99"/>
    <w:unhideWhenUsed/>
    <w:rsid w:val="00870C79"/>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870C79"/>
    <w:rPr>
      <w:rFonts w:ascii="Tahoma" w:hAnsi="Tahoma" w:cs="Tahoma"/>
      <w:sz w:val="16"/>
      <w:szCs w:val="16"/>
    </w:rPr>
  </w:style>
  <w:style w:type="paragraph" w:customStyle="1" w:styleId="bublet2">
    <w:name w:val="bublet2"/>
    <w:basedOn w:val="Normal"/>
    <w:rsid w:val="00870C79"/>
    <w:pPr>
      <w:spacing w:before="120" w:line="300" w:lineRule="atLeast"/>
    </w:pPr>
    <w:rPr>
      <w:sz w:val="26"/>
      <w:szCs w:val="26"/>
    </w:rPr>
  </w:style>
  <w:style w:type="paragraph" w:customStyle="1" w:styleId="ListDash">
    <w:name w:val="List Dash"/>
    <w:basedOn w:val="Normal"/>
    <w:qFormat/>
    <w:rsid w:val="00870C79"/>
    <w:pPr>
      <w:numPr>
        <w:numId w:val="19"/>
      </w:numPr>
    </w:pPr>
    <w:rPr>
      <w:rFonts w:eastAsia="SimSun"/>
      <w:lang w:eastAsia="zh-CN"/>
    </w:rPr>
  </w:style>
  <w:style w:type="paragraph" w:customStyle="1" w:styleId="TableBullet">
    <w:name w:val="Table Bullet"/>
    <w:basedOn w:val="Normal"/>
    <w:uiPriority w:val="99"/>
    <w:rsid w:val="00870C79"/>
    <w:pPr>
      <w:spacing w:line="264" w:lineRule="auto"/>
      <w:ind w:left="284" w:hanging="284"/>
    </w:pPr>
    <w:rPr>
      <w:rFonts w:eastAsia="MS Mincho"/>
      <w:lang w:eastAsia="ja-JP"/>
    </w:rPr>
  </w:style>
  <w:style w:type="paragraph" w:customStyle="1" w:styleId="BulletedList1">
    <w:name w:val="Bulleted List 1"/>
    <w:aliases w:val="bl1"/>
    <w:basedOn w:val="ListBullet"/>
    <w:rsid w:val="00870C79"/>
    <w:pPr>
      <w:numPr>
        <w:numId w:val="18"/>
      </w:numPr>
    </w:pPr>
  </w:style>
  <w:style w:type="paragraph" w:customStyle="1" w:styleId="List1">
    <w:name w:val="List 1"/>
    <w:basedOn w:val="Normal"/>
    <w:rsid w:val="00870C79"/>
    <w:pPr>
      <w:widowControl w:val="0"/>
      <w:spacing w:before="120" w:line="380" w:lineRule="exact"/>
      <w:ind w:left="567"/>
    </w:pPr>
    <w:rPr>
      <w:szCs w:val="20"/>
    </w:rPr>
  </w:style>
  <w:style w:type="paragraph" w:customStyle="1" w:styleId="xl69">
    <w:name w:val="xl69"/>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870C79"/>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870C79"/>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870C79"/>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870C79"/>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870C79"/>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870C79"/>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870C7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870C79"/>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870C7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870C79"/>
    <w:pPr>
      <w:spacing w:before="100" w:beforeAutospacing="1" w:after="100" w:afterAutospacing="1"/>
      <w:textAlignment w:val="center"/>
    </w:pPr>
  </w:style>
  <w:style w:type="paragraph" w:customStyle="1" w:styleId="TableHeading">
    <w:name w:val="TableHeading"/>
    <w:basedOn w:val="Normal"/>
    <w:autoRedefine/>
    <w:uiPriority w:val="99"/>
    <w:rsid w:val="00870C79"/>
    <w:pPr>
      <w:spacing w:before="120" w:after="120"/>
      <w:jc w:val="center"/>
    </w:pPr>
    <w:rPr>
      <w:b/>
      <w:snapToGrid w:val="0"/>
      <w:szCs w:val="20"/>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870C79"/>
    <w:rPr>
      <w:rFonts w:ascii="Times New Roman" w:eastAsia="Calibri" w:hAnsi="Times New Roman" w:cs="Times New Roman"/>
      <w:sz w:val="28"/>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870C79"/>
    <w:rPr>
      <w:rFonts w:ascii=".VnArial" w:hAnsi=".VnArial"/>
      <w:lang w:val="en-US" w:eastAsia="en-US" w:bidi="ar-SA"/>
    </w:rPr>
  </w:style>
  <w:style w:type="paragraph" w:customStyle="1" w:styleId="HinhVe0">
    <w:name w:val="HinhVe"/>
    <w:basedOn w:val="Normal"/>
    <w:link w:val="HinhVeChar0"/>
    <w:qFormat/>
    <w:rsid w:val="00870C79"/>
    <w:pPr>
      <w:spacing w:after="120" w:line="276" w:lineRule="auto"/>
      <w:jc w:val="center"/>
    </w:pPr>
    <w:rPr>
      <w:rFonts w:eastAsia="Calibri"/>
      <w:i/>
      <w:color w:val="000000"/>
      <w:sz w:val="26"/>
      <w:szCs w:val="22"/>
    </w:rPr>
  </w:style>
  <w:style w:type="character" w:customStyle="1" w:styleId="HinhVeChar0">
    <w:name w:val="HinhVe Char"/>
    <w:link w:val="HinhVe0"/>
    <w:rsid w:val="00870C79"/>
    <w:rPr>
      <w:rFonts w:ascii="Times New Roman" w:eastAsia="Calibri" w:hAnsi="Times New Roman" w:cs="Times New Roman"/>
      <w:i/>
      <w:color w:val="000000"/>
      <w:sz w:val="26"/>
    </w:rPr>
  </w:style>
  <w:style w:type="paragraph" w:customStyle="1" w:styleId="BodyText1">
    <w:name w:val="Body Text1"/>
    <w:basedOn w:val="NormalIndent"/>
    <w:link w:val="Bodytext0"/>
    <w:rsid w:val="00870C79"/>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870C79"/>
    <w:pPr>
      <w:numPr>
        <w:numId w:val="20"/>
      </w:numPr>
      <w:spacing w:before="120" w:after="120"/>
    </w:pPr>
    <w:rPr>
      <w:rFonts w:ascii="Arial" w:eastAsia="BatangChe" w:hAnsi="Arial"/>
      <w:sz w:val="24"/>
    </w:rPr>
  </w:style>
  <w:style w:type="numbering" w:customStyle="1" w:styleId="StyleBulleted12pt">
    <w:name w:val="Style Bulleted 12 pt"/>
    <w:rsid w:val="00870C79"/>
    <w:pPr>
      <w:numPr>
        <w:numId w:val="21"/>
      </w:numPr>
    </w:pPr>
  </w:style>
  <w:style w:type="paragraph" w:customStyle="1" w:styleId="Bulleted141">
    <w:name w:val="Bulleted 14.1"/>
    <w:basedOn w:val="Normal"/>
    <w:link w:val="Bulleted141Char"/>
    <w:autoRedefine/>
    <w:uiPriority w:val="99"/>
    <w:qFormat/>
    <w:rsid w:val="00870C79"/>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70C79"/>
    <w:rPr>
      <w:rFonts w:ascii="Times New Roman" w:eastAsia="Times New Roman" w:hAnsi="Times New Roman" w:cs="Times New Roman"/>
      <w:sz w:val="26"/>
      <w:szCs w:val="28"/>
      <w:lang w:val="vi-VN"/>
    </w:rPr>
  </w:style>
  <w:style w:type="paragraph" w:styleId="Revision">
    <w:name w:val="Revision"/>
    <w:hidden/>
    <w:uiPriority w:val="99"/>
    <w:semiHidden/>
    <w:rsid w:val="00870C79"/>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uiPriority w:val="1"/>
    <w:locked/>
    <w:rsid w:val="00870C79"/>
  </w:style>
  <w:style w:type="paragraph" w:styleId="NoSpacing">
    <w:name w:val="No Spacing"/>
    <w:link w:val="NoSpacingChar"/>
    <w:uiPriority w:val="1"/>
    <w:qFormat/>
    <w:rsid w:val="00870C79"/>
    <w:pPr>
      <w:spacing w:after="0" w:line="240" w:lineRule="auto"/>
    </w:pPr>
  </w:style>
  <w:style w:type="paragraph" w:customStyle="1" w:styleId="imgcaption">
    <w:name w:val="img_caption"/>
    <w:basedOn w:val="Normal"/>
    <w:uiPriority w:val="99"/>
    <w:rsid w:val="00870C79"/>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1 Char"/>
    <w:link w:val="Caption"/>
    <w:rsid w:val="00870C79"/>
    <w:rPr>
      <w:rFonts w:ascii="Times New Roman" w:eastAsia="Times New Roman" w:hAnsi="Times New Roman" w:cs="Times New Roman"/>
      <w:bCs/>
      <w:i/>
      <w:sz w:val="28"/>
      <w:szCs w:val="20"/>
    </w:rPr>
  </w:style>
  <w:style w:type="paragraph" w:customStyle="1" w:styleId="Nidungbng">
    <w:name w:val="Nội dung bảng"/>
    <w:link w:val="NidungbngChar"/>
    <w:qFormat/>
    <w:rsid w:val="00870C79"/>
    <w:pPr>
      <w:spacing w:after="120" w:line="240" w:lineRule="auto"/>
    </w:pPr>
    <w:rPr>
      <w:rFonts w:ascii="Times New Roman" w:eastAsia="PMingLiU" w:hAnsi="Times New Roman" w:cs="Times New Roman"/>
      <w:color w:val="000000"/>
      <w:kern w:val="2"/>
      <w:sz w:val="28"/>
      <w:szCs w:val="24"/>
      <w:lang w:eastAsia="zh-TW"/>
    </w:rPr>
  </w:style>
  <w:style w:type="character" w:customStyle="1" w:styleId="NidungbngChar">
    <w:name w:val="Nội dung bảng Char"/>
    <w:basedOn w:val="DefaultParagraphFont"/>
    <w:link w:val="Nidungbng"/>
    <w:rsid w:val="00870C79"/>
    <w:rPr>
      <w:rFonts w:ascii="Times New Roman" w:eastAsia="PMingLiU" w:hAnsi="Times New Roman" w:cs="Times New Roman"/>
      <w:color w:val="000000"/>
      <w:kern w:val="2"/>
      <w:sz w:val="28"/>
      <w:szCs w:val="24"/>
      <w:lang w:eastAsia="zh-TW"/>
    </w:rPr>
  </w:style>
  <w:style w:type="paragraph" w:customStyle="1" w:styleId="Gach1">
    <w:name w:val="Gach1"/>
    <w:basedOn w:val="ListBullet2"/>
    <w:link w:val="Gach1Char"/>
    <w:autoRedefine/>
    <w:qFormat/>
    <w:rsid w:val="001A4F0C"/>
    <w:pPr>
      <w:keepNext w:val="0"/>
      <w:widowControl w:val="0"/>
      <w:numPr>
        <w:numId w:val="0"/>
      </w:numPr>
      <w:adjustRightInd w:val="0"/>
      <w:snapToGrid w:val="0"/>
      <w:spacing w:before="120" w:after="120" w:line="240" w:lineRule="auto"/>
      <w:ind w:firstLine="709"/>
    </w:pPr>
    <w:rPr>
      <w:rFonts w:eastAsia="PMingLiU"/>
      <w:szCs w:val="28"/>
      <w:lang w:eastAsia="zh-TW"/>
    </w:rPr>
  </w:style>
  <w:style w:type="character" w:customStyle="1" w:styleId="Gach1Char">
    <w:name w:val="Gach1 Char"/>
    <w:basedOn w:val="DefaultParagraphFont"/>
    <w:link w:val="Gach1"/>
    <w:rsid w:val="001A4F0C"/>
    <w:rPr>
      <w:rFonts w:ascii="Times New Roman" w:eastAsia="PMingLiU" w:hAnsi="Times New Roman" w:cs="Times New Roman"/>
      <w:sz w:val="28"/>
      <w:szCs w:val="28"/>
      <w:lang w:eastAsia="zh-TW"/>
    </w:rPr>
  </w:style>
  <w:style w:type="paragraph" w:customStyle="1" w:styleId="CheckStyle">
    <w:name w:val="Check Style"/>
    <w:basedOn w:val="Normal"/>
    <w:uiPriority w:val="99"/>
    <w:semiHidden/>
    <w:rsid w:val="00870C79"/>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870C79"/>
    <w:pPr>
      <w:keepNext w:val="0"/>
      <w:spacing w:after="160" w:line="240" w:lineRule="exact"/>
      <w:ind w:firstLine="0"/>
      <w:jc w:val="left"/>
    </w:pPr>
    <w:rPr>
      <w:rFonts w:ascii="Verdana" w:hAnsi="Verdana"/>
      <w:sz w:val="20"/>
      <w:szCs w:val="20"/>
    </w:rPr>
  </w:style>
  <w:style w:type="paragraph" w:customStyle="1" w:styleId="Style22">
    <w:name w:val="Style22"/>
    <w:basedOn w:val="Normal"/>
    <w:link w:val="Style22Char"/>
    <w:qFormat/>
    <w:rsid w:val="00870C79"/>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870C79"/>
    <w:rPr>
      <w:rFonts w:ascii="Times New Roman" w:eastAsia="Malgun Gothic" w:hAnsi="Times New Roman" w:cs="Times New Roman"/>
      <w:b/>
      <w:bCs/>
      <w:sz w:val="20"/>
      <w:szCs w:val="26"/>
    </w:rPr>
  </w:style>
  <w:style w:type="paragraph" w:customStyle="1" w:styleId="Reference">
    <w:name w:val="Reference"/>
    <w:basedOn w:val="Normal"/>
    <w:uiPriority w:val="99"/>
    <w:rsid w:val="00870C79"/>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870C79"/>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870C79"/>
    <w:pPr>
      <w:keepNext w:val="0"/>
      <w:numPr>
        <w:numId w:val="27"/>
      </w:numPr>
      <w:spacing w:before="120" w:after="120" w:line="240" w:lineRule="exact"/>
    </w:pPr>
    <w:rPr>
      <w:rFonts w:eastAsia="MS Mincho"/>
      <w:lang w:eastAsia="ja-JP"/>
    </w:rPr>
  </w:style>
  <w:style w:type="paragraph" w:customStyle="1" w:styleId="Code">
    <w:name w:val="Code"/>
    <w:uiPriority w:val="99"/>
    <w:rsid w:val="00870C7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line="240" w:lineRule="auto"/>
      <w:ind w:left="357"/>
    </w:pPr>
    <w:rPr>
      <w:rFonts w:ascii="Courier New" w:eastAsia="Times New Roman" w:hAnsi="Courier New" w:cs="Times New Roman"/>
      <w:noProof/>
      <w:color w:val="333399"/>
      <w:sz w:val="20"/>
      <w:szCs w:val="18"/>
    </w:rPr>
  </w:style>
  <w:style w:type="character" w:customStyle="1" w:styleId="TableTextChar">
    <w:name w:val="Table Text Char"/>
    <w:basedOn w:val="DefaultParagraphFont"/>
    <w:link w:val="TableText"/>
    <w:uiPriority w:val="99"/>
    <w:rsid w:val="00870C79"/>
    <w:rPr>
      <w:sz w:val="24"/>
    </w:rPr>
  </w:style>
  <w:style w:type="paragraph" w:customStyle="1" w:styleId="TableText">
    <w:name w:val="Table Text"/>
    <w:basedOn w:val="Normal"/>
    <w:link w:val="TableTextChar"/>
    <w:uiPriority w:val="99"/>
    <w:rsid w:val="00870C79"/>
    <w:pPr>
      <w:keepNext w:val="0"/>
      <w:keepLines/>
      <w:spacing w:before="120" w:after="120" w:line="240" w:lineRule="auto"/>
      <w:ind w:firstLine="567"/>
    </w:pPr>
    <w:rPr>
      <w:rFonts w:asciiTheme="minorHAnsi" w:eastAsiaTheme="minorHAnsi" w:hAnsiTheme="minorHAnsi" w:cstheme="minorBidi"/>
      <w:sz w:val="24"/>
      <w:szCs w:val="22"/>
    </w:rPr>
  </w:style>
  <w:style w:type="character" w:customStyle="1" w:styleId="ListBulletChar">
    <w:name w:val="List Bullet Char"/>
    <w:basedOn w:val="DefaultParagraphFont"/>
    <w:link w:val="ListBullet"/>
    <w:rsid w:val="00870C79"/>
    <w:rPr>
      <w:rFonts w:ascii="Times New Roman" w:eastAsia="Times New Roman" w:hAnsi="Times New Roman" w:cs="Times New Roman"/>
      <w:sz w:val="28"/>
      <w:szCs w:val="24"/>
    </w:rPr>
  </w:style>
  <w:style w:type="paragraph" w:styleId="Title">
    <w:name w:val="Title"/>
    <w:basedOn w:val="Normal"/>
    <w:next w:val="Normal"/>
    <w:link w:val="TitleChar"/>
    <w:qFormat/>
    <w:rsid w:val="00870C79"/>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870C79"/>
    <w:rPr>
      <w:rFonts w:ascii="Times New Roman" w:eastAsia="SimSun" w:hAnsi="Times New Roman" w:cs="Arial"/>
      <w:b/>
      <w:bCs/>
      <w:kern w:val="28"/>
      <w:sz w:val="36"/>
      <w:szCs w:val="32"/>
      <w:lang w:eastAsia="zh-CN"/>
    </w:rPr>
  </w:style>
  <w:style w:type="paragraph" w:customStyle="1" w:styleId="Part">
    <w:name w:val="Part"/>
    <w:basedOn w:val="Normal"/>
    <w:next w:val="Normal"/>
    <w:uiPriority w:val="99"/>
    <w:rsid w:val="00870C79"/>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870C79"/>
    <w:pPr>
      <w:ind w:left="0"/>
    </w:pPr>
  </w:style>
  <w:style w:type="paragraph" w:customStyle="1" w:styleId="Annex1">
    <w:name w:val="Annex 1"/>
    <w:basedOn w:val="Normal"/>
    <w:next w:val="Normal"/>
    <w:uiPriority w:val="99"/>
    <w:rsid w:val="00870C79"/>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870C79"/>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870C79"/>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870C79"/>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870C79"/>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870C79"/>
    <w:rPr>
      <w:rFonts w:ascii="Tahoma" w:eastAsia="MS Mincho" w:hAnsi="Tahoma" w:cs="Tahoma"/>
      <w:sz w:val="16"/>
      <w:szCs w:val="16"/>
      <w:lang w:eastAsia="ja-JP"/>
    </w:rPr>
  </w:style>
  <w:style w:type="paragraph" w:customStyle="1" w:styleId="Body1">
    <w:name w:val="Body1"/>
    <w:basedOn w:val="Normal"/>
    <w:uiPriority w:val="99"/>
    <w:rsid w:val="00870C79"/>
    <w:pPr>
      <w:spacing w:before="120" w:after="120" w:line="360" w:lineRule="auto"/>
      <w:ind w:left="792" w:firstLine="0"/>
    </w:pPr>
    <w:rPr>
      <w:rFonts w:eastAsia="Batang"/>
    </w:rPr>
  </w:style>
  <w:style w:type="paragraph" w:customStyle="1" w:styleId="PROPOSALNORMAL">
    <w:name w:val="PROPOSAL.NORMAL"/>
    <w:basedOn w:val="Normal"/>
    <w:rsid w:val="00870C79"/>
    <w:pPr>
      <w:keepNext w:val="0"/>
      <w:spacing w:before="120" w:after="120" w:line="240" w:lineRule="auto"/>
      <w:ind w:left="1080" w:firstLine="0"/>
    </w:pPr>
    <w:rPr>
      <w:sz w:val="24"/>
      <w:szCs w:val="20"/>
    </w:rPr>
  </w:style>
  <w:style w:type="paragraph" w:customStyle="1" w:styleId="BodyText11">
    <w:name w:val="Body Text 1 1"/>
    <w:basedOn w:val="BodyText"/>
    <w:uiPriority w:val="99"/>
    <w:rsid w:val="00870C79"/>
    <w:pPr>
      <w:keepNext w:val="0"/>
      <w:spacing w:before="120" w:line="320" w:lineRule="exact"/>
      <w:ind w:left="1077" w:firstLine="0"/>
    </w:pPr>
    <w:rPr>
      <w:rFonts w:eastAsia="SimSun"/>
      <w:szCs w:val="20"/>
      <w:lang w:eastAsia="zh-CN"/>
    </w:rPr>
  </w:style>
  <w:style w:type="paragraph" w:customStyle="1" w:styleId="font5">
    <w:name w:val="font5"/>
    <w:basedOn w:val="Normal"/>
    <w:rsid w:val="00870C79"/>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870C79"/>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870C79"/>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870C79"/>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870C79"/>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870C79"/>
    <w:pPr>
      <w:keepNext w:val="0"/>
      <w:spacing w:before="240" w:after="120" w:line="240" w:lineRule="auto"/>
      <w:ind w:firstLine="0"/>
      <w:outlineLvl w:val="0"/>
    </w:pPr>
    <w:rPr>
      <w:rFonts w:ascii="Arial" w:eastAsia="SimSun" w:hAnsi="Arial" w:cs="Arial"/>
      <w:b/>
      <w:bCs/>
      <w:kern w:val="28"/>
      <w:sz w:val="32"/>
      <w:szCs w:val="32"/>
      <w:lang w:eastAsia="zh-CN"/>
    </w:rPr>
  </w:style>
  <w:style w:type="paragraph" w:customStyle="1" w:styleId="numberindent">
    <w:name w:val="numberindent"/>
    <w:basedOn w:val="Normal"/>
    <w:uiPriority w:val="99"/>
    <w:rsid w:val="00870C79"/>
    <w:pPr>
      <w:keepNext w:val="0"/>
      <w:tabs>
        <w:tab w:val="num" w:pos="720"/>
      </w:tabs>
      <w:spacing w:before="120" w:after="120" w:line="240" w:lineRule="auto"/>
      <w:ind w:left="720" w:hanging="360"/>
    </w:pPr>
    <w:rPr>
      <w:rFonts w:ascii=".VnTime" w:hAnsi=".VnTime"/>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870C79"/>
    <w:pPr>
      <w:keepNext w:val="0"/>
      <w:spacing w:before="120" w:after="120" w:line="240" w:lineRule="auto"/>
      <w:ind w:firstLine="0"/>
    </w:pPr>
    <w:rPr>
      <w:rFonts w:eastAsia="MS Mincho"/>
      <w:sz w:val="20"/>
      <w:szCs w:val="20"/>
      <w:lang w:eastAsia="ja-JP"/>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rsid w:val="00870C79"/>
    <w:rPr>
      <w:rFonts w:ascii="Times New Roman" w:eastAsia="MS Mincho" w:hAnsi="Times New Roman" w:cs="Times New Roman"/>
      <w:sz w:val="20"/>
      <w:szCs w:val="20"/>
      <w:lang w:eastAsia="ja-JP"/>
    </w:rPr>
  </w:style>
  <w:style w:type="character" w:styleId="FootnoteReference">
    <w:name w:val="footnote reference"/>
    <w:aliases w:val="ftref,16 Point,Superscript 6 Point,Superscript 6 Point + 11 pt"/>
    <w:basedOn w:val="DefaultParagraphFont"/>
    <w:uiPriority w:val="99"/>
    <w:rsid w:val="00870C79"/>
    <w:rPr>
      <w:vertAlign w:val="superscript"/>
    </w:rPr>
  </w:style>
  <w:style w:type="character" w:customStyle="1" w:styleId="apple-style-span">
    <w:name w:val="apple-style-span"/>
    <w:basedOn w:val="DefaultParagraphFont"/>
    <w:rsid w:val="00870C79"/>
  </w:style>
  <w:style w:type="character" w:customStyle="1" w:styleId="StyleNormalIndentChar1NormalIndentChar1CharCharNormalInde">
    <w:name w:val="Style Normal Indent Char1Normal Indent Char1 Char CharNormal Inde"/>
    <w:basedOn w:val="DefaultParagraphFont"/>
    <w:rsid w:val="00870C79"/>
    <w:rPr>
      <w:rFonts w:ascii="Times New Roman" w:hAnsi="Times New Roman"/>
      <w:sz w:val="26"/>
      <w:szCs w:val="26"/>
      <w:lang w:val="en-US" w:eastAsia="en-US" w:bidi="ar-SA"/>
    </w:rPr>
  </w:style>
  <w:style w:type="table" w:styleId="LightList-Accent5">
    <w:name w:val="Light List Accent 5"/>
    <w:basedOn w:val="TableNormal"/>
    <w:uiPriority w:val="99"/>
    <w:rsid w:val="00870C79"/>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Emphasis">
    <w:name w:val="Emphasis"/>
    <w:basedOn w:val="DefaultParagraphFont"/>
    <w:qFormat/>
    <w:rsid w:val="00870C79"/>
    <w:rPr>
      <w:i/>
      <w:iCs/>
    </w:rPr>
  </w:style>
  <w:style w:type="paragraph" w:customStyle="1" w:styleId="summary">
    <w:name w:val="summary"/>
    <w:basedOn w:val="Normal"/>
    <w:uiPriority w:val="99"/>
    <w:rsid w:val="00870C79"/>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870C79"/>
    <w:pPr>
      <w:spacing w:before="60" w:after="60" w:line="260" w:lineRule="exact"/>
    </w:pPr>
    <w:rPr>
      <w:rFonts w:ascii="Verdana" w:eastAsia="Times New Roman" w:hAnsi="Verdana" w:cs="Times New Roman"/>
      <w:color w:val="000000"/>
      <w:sz w:val="20"/>
      <w:szCs w:val="20"/>
    </w:rPr>
  </w:style>
  <w:style w:type="character" w:customStyle="1" w:styleId="TextChar1">
    <w:name w:val="Text Char1"/>
    <w:aliases w:val="t Char1"/>
    <w:link w:val="Text"/>
    <w:uiPriority w:val="99"/>
    <w:rsid w:val="00870C79"/>
    <w:rPr>
      <w:rFonts w:ascii="Verdana" w:eastAsia="Times New Roman" w:hAnsi="Verdana" w:cs="Times New Roman"/>
      <w:color w:val="000000"/>
      <w:sz w:val="20"/>
      <w:szCs w:val="20"/>
    </w:rPr>
  </w:style>
  <w:style w:type="paragraph" w:customStyle="1" w:styleId="bodytext4">
    <w:name w:val="body_text"/>
    <w:basedOn w:val="Normal"/>
    <w:uiPriority w:val="99"/>
    <w:rsid w:val="00870C79"/>
    <w:pPr>
      <w:keepNext w:val="0"/>
      <w:spacing w:before="100" w:beforeAutospacing="1" w:after="100" w:afterAutospacing="1" w:line="240" w:lineRule="auto"/>
      <w:ind w:firstLine="0"/>
    </w:pPr>
    <w:rPr>
      <w:sz w:val="24"/>
    </w:rPr>
  </w:style>
  <w:style w:type="paragraph" w:customStyle="1" w:styleId="binhthuongChar">
    <w:name w:val="binhthuong Char"/>
    <w:basedOn w:val="Normal"/>
    <w:link w:val="binhthuongCharChar"/>
    <w:uiPriority w:val="99"/>
    <w:rsid w:val="00870C79"/>
    <w:pPr>
      <w:keepNext w:val="0"/>
      <w:spacing w:before="120" w:after="120" w:line="240" w:lineRule="auto"/>
      <w:ind w:firstLine="0"/>
    </w:pPr>
    <w:rPr>
      <w:sz w:val="24"/>
    </w:rPr>
  </w:style>
  <w:style w:type="character" w:customStyle="1" w:styleId="binhthuongCharChar">
    <w:name w:val="binhthuong Char Char"/>
    <w:link w:val="binhthuongChar"/>
    <w:uiPriority w:val="99"/>
    <w:rsid w:val="00870C79"/>
    <w:rPr>
      <w:rFonts w:ascii="Times New Roman" w:eastAsia="Times New Roman" w:hAnsi="Times New Roman" w:cs="Times New Roman"/>
      <w:sz w:val="24"/>
      <w:szCs w:val="24"/>
    </w:rPr>
  </w:style>
  <w:style w:type="paragraph" w:customStyle="1" w:styleId="Default">
    <w:name w:val="Default"/>
    <w:uiPriority w:val="99"/>
    <w:rsid w:val="00870C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normaltextsmall1">
    <w:name w:val="normaltextsmall1"/>
    <w:basedOn w:val="DefaultParagraphFont"/>
    <w:uiPriority w:val="99"/>
    <w:rsid w:val="00870C79"/>
    <w:rPr>
      <w:rFonts w:ascii="Verdana" w:hAnsi="Verdana" w:hint="default"/>
      <w:color w:val="000000"/>
      <w:sz w:val="17"/>
      <w:szCs w:val="17"/>
    </w:rPr>
  </w:style>
  <w:style w:type="paragraph" w:customStyle="1" w:styleId="numbered">
    <w:name w:val="numbered"/>
    <w:basedOn w:val="Normal"/>
    <w:uiPriority w:val="99"/>
    <w:rsid w:val="00870C79"/>
    <w:pPr>
      <w:keepNext w:val="0"/>
      <w:spacing w:before="120" w:after="120" w:line="320" w:lineRule="atLeast"/>
      <w:ind w:firstLine="0"/>
    </w:pPr>
    <w:rPr>
      <w:rFonts w:eastAsia="Batang"/>
      <w:szCs w:val="20"/>
    </w:rPr>
  </w:style>
  <w:style w:type="paragraph" w:customStyle="1" w:styleId="Vidu">
    <w:name w:val="Vidu"/>
    <w:basedOn w:val="Normal"/>
    <w:uiPriority w:val="99"/>
    <w:rsid w:val="00870C79"/>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w:basedOn w:val="Normal"/>
    <w:autoRedefine/>
    <w:uiPriority w:val="99"/>
    <w:rsid w:val="00870C79"/>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870C79"/>
    <w:pPr>
      <w:tabs>
        <w:tab w:val="num" w:pos="360"/>
      </w:tabs>
      <w:adjustRightInd w:val="0"/>
      <w:ind w:left="360" w:hanging="360"/>
    </w:pPr>
    <w:rPr>
      <w:i/>
      <w:lang w:eastAsia="zh-CN"/>
    </w:rPr>
  </w:style>
  <w:style w:type="paragraph" w:customStyle="1" w:styleId="abullet1">
    <w:name w:val="abullet1"/>
    <w:basedOn w:val="Normal"/>
    <w:uiPriority w:val="99"/>
    <w:rsid w:val="00870C79"/>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870C79"/>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870C79"/>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870C79"/>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870C79"/>
    <w:pPr>
      <w:keepNext w:val="0"/>
      <w:spacing w:before="120" w:after="120" w:line="240" w:lineRule="auto"/>
      <w:ind w:firstLine="0"/>
      <w:jc w:val="left"/>
    </w:pPr>
    <w:rPr>
      <w:color w:val="000000"/>
      <w:sz w:val="22"/>
      <w:szCs w:val="22"/>
    </w:rPr>
  </w:style>
  <w:style w:type="paragraph" w:customStyle="1" w:styleId="Table-ColHead">
    <w:name w:val="Table - Col.Head"/>
    <w:basedOn w:val="Normal"/>
    <w:uiPriority w:val="99"/>
    <w:rsid w:val="00870C79"/>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870C79"/>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870C79"/>
    <w:rPr>
      <w:rFonts w:ascii=".VnArialH" w:eastAsia="Times New Roman" w:hAnsi=".VnArialH" w:cs="Times New Roman"/>
      <w:b/>
      <w:sz w:val="24"/>
      <w:szCs w:val="20"/>
    </w:rPr>
  </w:style>
  <w:style w:type="paragraph" w:customStyle="1" w:styleId="i">
    <w:name w:val="i"/>
    <w:basedOn w:val="Normal"/>
    <w:uiPriority w:val="99"/>
    <w:rsid w:val="00870C79"/>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870C79"/>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870C79"/>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870C79"/>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870C79"/>
    <w:pPr>
      <w:tabs>
        <w:tab w:val="left" w:pos="1152"/>
      </w:tabs>
      <w:spacing w:before="120" w:after="0" w:line="240" w:lineRule="auto"/>
    </w:pPr>
    <w:rPr>
      <w:rFonts w:ascii="Times New Roman" w:eastAsia="Times New Roman" w:hAnsi="Times New Roman" w:cs="Times New Roman"/>
      <w:sz w:val="24"/>
      <w:szCs w:val="24"/>
    </w:rPr>
  </w:style>
  <w:style w:type="paragraph" w:customStyle="1" w:styleId="NoiDung">
    <w:name w:val="NoiDung"/>
    <w:basedOn w:val="Normal"/>
    <w:uiPriority w:val="99"/>
    <w:rsid w:val="00870C79"/>
    <w:pPr>
      <w:keepNext w:val="0"/>
      <w:spacing w:before="120" w:after="120" w:line="240" w:lineRule="auto"/>
      <w:ind w:firstLine="0"/>
    </w:pPr>
    <w:rPr>
      <w:szCs w:val="22"/>
    </w:rPr>
  </w:style>
  <w:style w:type="paragraph" w:customStyle="1" w:styleId="NormalDam">
    <w:name w:val="NormalDam"/>
    <w:basedOn w:val="Normal"/>
    <w:autoRedefine/>
    <w:uiPriority w:val="99"/>
    <w:rsid w:val="00870C79"/>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870C79"/>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870C79"/>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870C79"/>
    <w:pPr>
      <w:spacing w:after="0" w:line="240" w:lineRule="auto"/>
    </w:pPr>
    <w:rPr>
      <w:rFonts w:ascii="Times New Roman" w:eastAsia="Calibri" w:hAnsi="Times New Roman" w:cs="Times New Roman"/>
      <w:sz w:val="26"/>
      <w:szCs w:val="24"/>
      <w:lang w:val="sv-SE"/>
    </w:rPr>
  </w:style>
  <w:style w:type="character" w:customStyle="1" w:styleId="BangChar">
    <w:name w:val="Bang Char"/>
    <w:link w:val="Bang"/>
    <w:rsid w:val="00870C79"/>
    <w:rPr>
      <w:rFonts w:ascii="Times New Roman" w:eastAsia="Calibri" w:hAnsi="Times New Roman" w:cs="Times New Roman"/>
      <w:sz w:val="26"/>
      <w:szCs w:val="24"/>
      <w:lang w:val="sv-SE"/>
    </w:rPr>
  </w:style>
  <w:style w:type="character" w:customStyle="1" w:styleId="Bodytext0">
    <w:name w:val="Body text_"/>
    <w:link w:val="BodyText1"/>
    <w:rsid w:val="00870C79"/>
    <w:rPr>
      <w:rFonts w:ascii="Times New Roman" w:eastAsia="Calibri" w:hAnsi="Times New Roman" w:cs="Arial"/>
      <w:b/>
      <w:sz w:val="20"/>
      <w:szCs w:val="20"/>
    </w:rPr>
  </w:style>
  <w:style w:type="character" w:customStyle="1" w:styleId="BodytextItalic">
    <w:name w:val="Body text + Italic"/>
    <w:rsid w:val="00870C79"/>
    <w:rPr>
      <w:i/>
      <w:iCs/>
      <w:color w:val="000000"/>
      <w:spacing w:val="0"/>
      <w:w w:val="100"/>
      <w:position w:val="0"/>
      <w:sz w:val="27"/>
      <w:szCs w:val="27"/>
      <w:lang w:val="vi-VN" w:bidi="ar-SA"/>
    </w:rPr>
  </w:style>
  <w:style w:type="paragraph" w:customStyle="1" w:styleId="TOC40">
    <w:name w:val="TOC4"/>
    <w:basedOn w:val="Normal"/>
    <w:next w:val="TOC4"/>
    <w:qFormat/>
    <w:rsid w:val="00870C79"/>
    <w:pPr>
      <w:keepNext w:val="0"/>
      <w:spacing w:before="60" w:after="120" w:line="312" w:lineRule="auto"/>
      <w:ind w:firstLine="0"/>
    </w:pPr>
    <w:rPr>
      <w:b/>
      <w:bCs/>
      <w:color w:val="000000"/>
      <w:sz w:val="26"/>
      <w:szCs w:val="26"/>
    </w:rPr>
  </w:style>
  <w:style w:type="paragraph" w:customStyle="1" w:styleId="Normal1">
    <w:name w:val="Normal1"/>
    <w:basedOn w:val="Normal"/>
    <w:rsid w:val="00870C79"/>
    <w:pPr>
      <w:keepNext w:val="0"/>
      <w:spacing w:before="100" w:beforeAutospacing="1" w:after="100" w:afterAutospacing="1" w:line="240" w:lineRule="auto"/>
      <w:ind w:firstLine="0"/>
      <w:jc w:val="left"/>
    </w:pPr>
    <w:rPr>
      <w:sz w:val="24"/>
    </w:rPr>
  </w:style>
  <w:style w:type="paragraph" w:customStyle="1" w:styleId="xl66">
    <w:name w:val="xl66"/>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870C79"/>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870C79"/>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870C79"/>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870C79"/>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870C79"/>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870C79"/>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870C79"/>
    <w:pPr>
      <w:keepNext w:val="0"/>
      <w:spacing w:before="100" w:beforeAutospacing="1" w:after="100" w:afterAutospacing="1" w:line="240" w:lineRule="auto"/>
      <w:ind w:firstLine="0"/>
      <w:jc w:val="center"/>
    </w:pPr>
    <w:rPr>
      <w:sz w:val="24"/>
    </w:rPr>
  </w:style>
  <w:style w:type="character" w:customStyle="1" w:styleId="longtext">
    <w:name w:val="long_text"/>
    <w:uiPriority w:val="99"/>
    <w:rsid w:val="00870C79"/>
  </w:style>
  <w:style w:type="table" w:customStyle="1" w:styleId="LightShading1">
    <w:name w:val="Light Shading1"/>
    <w:basedOn w:val="TableNormal"/>
    <w:uiPriority w:val="60"/>
    <w:rsid w:val="00870C79"/>
    <w:pPr>
      <w:spacing w:after="0" w:line="240" w:lineRule="auto"/>
    </w:pPr>
    <w:rPr>
      <w:rFonts w:ascii="Times New Roman" w:eastAsia="Times New Roman" w:hAnsi="Times New Roman" w:cs="Times New Roman"/>
      <w:color w:val="000000" w:themeColor="text1" w:themeShade="BF"/>
      <w:sz w:val="20"/>
      <w:szCs w:val="20"/>
      <w:lang w:val="vi-VN" w:eastAsia="vi-V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70C79"/>
    <w:pPr>
      <w:spacing w:after="0" w:line="240" w:lineRule="auto"/>
    </w:pPr>
    <w:rPr>
      <w:rFonts w:ascii="Times New Roman" w:eastAsia="Times New Roman" w:hAnsi="Times New Roman" w:cs="Times New Roman"/>
      <w:color w:val="2E74B5" w:themeColor="accent1" w:themeShade="BF"/>
      <w:sz w:val="20"/>
      <w:szCs w:val="20"/>
      <w:lang w:val="vi-VN" w:eastAsia="vi-V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70C79"/>
    <w:pPr>
      <w:spacing w:after="0" w:line="240" w:lineRule="auto"/>
    </w:pPr>
    <w:rPr>
      <w:rFonts w:ascii="Times New Roman" w:eastAsia="Times New Roman" w:hAnsi="Times New Roman" w:cs="Times New Roman"/>
      <w:color w:val="C45911" w:themeColor="accent2" w:themeShade="BF"/>
      <w:sz w:val="20"/>
      <w:szCs w:val="20"/>
      <w:lang w:val="vi-VN" w:eastAsia="vi-V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70C79"/>
    <w:pPr>
      <w:spacing w:after="0" w:line="240" w:lineRule="auto"/>
    </w:pPr>
    <w:rPr>
      <w:rFonts w:ascii="Times New Roman" w:eastAsia="Times New Roman" w:hAnsi="Times New Roman" w:cs="Times New Roman"/>
      <w:color w:val="7B7B7B" w:themeColor="accent3" w:themeShade="BF"/>
      <w:sz w:val="20"/>
      <w:szCs w:val="20"/>
      <w:lang w:val="vi-VN" w:eastAsia="vi-V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ps">
    <w:name w:val="hps"/>
    <w:rsid w:val="00870C79"/>
  </w:style>
  <w:style w:type="paragraph" w:customStyle="1" w:styleId="85367988A0544E0D9E4823711EB28734">
    <w:name w:val="85367988A0544E0D9E4823711EB28734"/>
    <w:rsid w:val="00870C79"/>
    <w:pPr>
      <w:spacing w:after="200" w:line="276" w:lineRule="auto"/>
    </w:pPr>
    <w:rPr>
      <w:rFonts w:eastAsiaTheme="minorEastAsia"/>
      <w:lang w:eastAsia="ja-JP"/>
    </w:rPr>
  </w:style>
  <w:style w:type="paragraph" w:customStyle="1" w:styleId="Char">
    <w:name w:val="Char"/>
    <w:basedOn w:val="Normal"/>
    <w:rsid w:val="00870C79"/>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870C79"/>
    <w:rPr>
      <w:rFonts w:ascii="Arial-BoldMT" w:hAnsi="Arial-BoldMT" w:hint="default"/>
      <w:b/>
      <w:bCs/>
      <w:i w:val="0"/>
      <w:iCs w:val="0"/>
      <w:color w:val="000000"/>
      <w:sz w:val="24"/>
      <w:szCs w:val="24"/>
    </w:rPr>
  </w:style>
  <w:style w:type="paragraph" w:customStyle="1" w:styleId="xl99">
    <w:name w:val="xl99"/>
    <w:basedOn w:val="Normal"/>
    <w:rsid w:val="00870C79"/>
    <w:pPr>
      <w:keepNext w:val="0"/>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sz w:val="26"/>
      <w:szCs w:val="26"/>
    </w:rPr>
  </w:style>
  <w:style w:type="paragraph" w:customStyle="1" w:styleId="xl100">
    <w:name w:val="xl100"/>
    <w:basedOn w:val="Normal"/>
    <w:rsid w:val="00870C79"/>
    <w:pPr>
      <w:keepNext w:val="0"/>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1">
    <w:name w:val="xl101"/>
    <w:basedOn w:val="Normal"/>
    <w:rsid w:val="00870C79"/>
    <w:pPr>
      <w:keepNext w:val="0"/>
      <w:pBdr>
        <w:left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2">
    <w:name w:val="xl102"/>
    <w:basedOn w:val="Normal"/>
    <w:rsid w:val="00870C79"/>
    <w:pPr>
      <w:keepNext w:val="0"/>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3">
    <w:name w:val="xl103"/>
    <w:basedOn w:val="Normal"/>
    <w:rsid w:val="00870C79"/>
    <w:pPr>
      <w:keepNext w:val="0"/>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xl104">
    <w:name w:val="xl104"/>
    <w:basedOn w:val="Normal"/>
    <w:rsid w:val="00870C79"/>
    <w:pPr>
      <w:keepNext w:val="0"/>
      <w:pBdr>
        <w:left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xl105">
    <w:name w:val="xl105"/>
    <w:basedOn w:val="Normal"/>
    <w:rsid w:val="00870C79"/>
    <w:pPr>
      <w:keepNext w:val="0"/>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content0">
    <w:name w:val="content"/>
    <w:basedOn w:val="Normal"/>
    <w:rsid w:val="00870C79"/>
    <w:pPr>
      <w:keepNext w:val="0"/>
      <w:spacing w:before="100" w:beforeAutospacing="1" w:after="100" w:afterAutospacing="1" w:line="240" w:lineRule="auto"/>
      <w:ind w:firstLine="0"/>
      <w:jc w:val="left"/>
    </w:pPr>
    <w:rPr>
      <w:sz w:val="24"/>
    </w:rPr>
  </w:style>
  <w:style w:type="paragraph" w:customStyle="1" w:styleId="Danhso1">
    <w:name w:val="Danhso1"/>
    <w:basedOn w:val="Normal"/>
    <w:autoRedefine/>
    <w:qFormat/>
    <w:rsid w:val="00BD32E1"/>
    <w:pPr>
      <w:keepNext w:val="0"/>
      <w:numPr>
        <w:numId w:val="34"/>
      </w:numPr>
      <w:spacing w:beforeLines="50" w:afterLines="50" w:line="360" w:lineRule="auto"/>
      <w:ind w:left="360"/>
    </w:pPr>
    <w:rPr>
      <w:rFonts w:ascii="Arial" w:eastAsia="PMingLiU" w:hAnsi="Arial"/>
      <w:b/>
      <w:color w:val="000000"/>
      <w:sz w:val="24"/>
      <w:lang w:eastAsia="zh-TW"/>
    </w:rPr>
  </w:style>
  <w:style w:type="paragraph" w:customStyle="1" w:styleId="TableParagraph">
    <w:name w:val="Table Paragraph"/>
    <w:basedOn w:val="Normal"/>
    <w:uiPriority w:val="1"/>
    <w:qFormat/>
    <w:rsid w:val="00BB4DEF"/>
    <w:pPr>
      <w:keepNext w:val="0"/>
      <w:widowControl w:val="0"/>
      <w:spacing w:line="240" w:lineRule="auto"/>
      <w:ind w:firstLine="0"/>
      <w:jc w:val="left"/>
    </w:pPr>
    <w:rPr>
      <w:rFonts w:asciiTheme="minorHAnsi" w:eastAsiaTheme="minorHAnsi" w:hAnsiTheme="minorHAnsi" w:cstheme="minorBidi"/>
      <w:sz w:val="22"/>
      <w:szCs w:val="22"/>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semiHidden/>
    <w:rsid w:val="003F62F6"/>
    <w:rPr>
      <w:rFonts w:ascii="Times New Roman" w:eastAsia="Times New Roman" w:hAnsi="Times New Roman" w:cs="Times New Roman"/>
      <w:sz w:val="20"/>
      <w:szCs w:val="20"/>
    </w:rPr>
  </w:style>
  <w:style w:type="paragraph" w:customStyle="1" w:styleId="daugach">
    <w:name w:val="dau_gach"/>
    <w:basedOn w:val="ListParagraph"/>
    <w:link w:val="daugachChar"/>
    <w:qFormat/>
    <w:rsid w:val="007878A4"/>
    <w:pPr>
      <w:keepNext w:val="0"/>
      <w:numPr>
        <w:numId w:val="35"/>
      </w:numPr>
      <w:tabs>
        <w:tab w:val="left" w:pos="709"/>
      </w:tabs>
      <w:spacing w:before="0" w:line="288" w:lineRule="auto"/>
      <w:ind w:left="0" w:firstLine="567"/>
    </w:pPr>
    <w:rPr>
      <w:szCs w:val="28"/>
      <w:lang w:eastAsia="ja-JP"/>
    </w:rPr>
  </w:style>
  <w:style w:type="character" w:customStyle="1" w:styleId="daugachChar">
    <w:name w:val="dau_gach Char"/>
    <w:link w:val="daugach"/>
    <w:rsid w:val="007878A4"/>
    <w:rPr>
      <w:rFonts w:ascii="Times New Roman" w:eastAsia="Calibri" w:hAnsi="Times New Roman" w:cs="Times New Roman"/>
      <w:sz w:val="28"/>
      <w:szCs w:val="28"/>
      <w:lang w:eastAsia="ja-JP"/>
    </w:rPr>
  </w:style>
  <w:style w:type="paragraph" w:styleId="Bibliography">
    <w:name w:val="Bibliography"/>
    <w:basedOn w:val="Normal"/>
    <w:next w:val="Normal"/>
    <w:uiPriority w:val="37"/>
    <w:semiHidden/>
    <w:unhideWhenUsed/>
    <w:rsid w:val="0081497B"/>
  </w:style>
  <w:style w:type="paragraph" w:styleId="EndnoteText">
    <w:name w:val="endnote text"/>
    <w:basedOn w:val="Normal"/>
    <w:link w:val="EndnoteTextChar"/>
    <w:uiPriority w:val="99"/>
    <w:semiHidden/>
    <w:unhideWhenUsed/>
    <w:rsid w:val="0081497B"/>
    <w:pPr>
      <w:spacing w:line="240" w:lineRule="auto"/>
    </w:pPr>
    <w:rPr>
      <w:sz w:val="20"/>
      <w:szCs w:val="20"/>
    </w:rPr>
  </w:style>
  <w:style w:type="character" w:customStyle="1" w:styleId="EndnoteTextChar">
    <w:name w:val="Endnote Text Char"/>
    <w:basedOn w:val="DefaultParagraphFont"/>
    <w:link w:val="EndnoteText"/>
    <w:uiPriority w:val="99"/>
    <w:semiHidden/>
    <w:rsid w:val="0081497B"/>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81497B"/>
    <w:pPr>
      <w:spacing w:line="240" w:lineRule="auto"/>
      <w:ind w:left="280" w:hanging="280"/>
    </w:pPr>
  </w:style>
  <w:style w:type="paragraph" w:styleId="Index2">
    <w:name w:val="index 2"/>
    <w:basedOn w:val="Normal"/>
    <w:next w:val="Normal"/>
    <w:autoRedefine/>
    <w:uiPriority w:val="99"/>
    <w:semiHidden/>
    <w:unhideWhenUsed/>
    <w:rsid w:val="0081497B"/>
    <w:pPr>
      <w:spacing w:line="240" w:lineRule="auto"/>
      <w:ind w:left="560" w:hanging="280"/>
    </w:pPr>
  </w:style>
  <w:style w:type="paragraph" w:styleId="Index3">
    <w:name w:val="index 3"/>
    <w:basedOn w:val="Normal"/>
    <w:next w:val="Normal"/>
    <w:autoRedefine/>
    <w:uiPriority w:val="99"/>
    <w:semiHidden/>
    <w:unhideWhenUsed/>
    <w:rsid w:val="0081497B"/>
    <w:pPr>
      <w:spacing w:line="240" w:lineRule="auto"/>
      <w:ind w:left="840" w:hanging="280"/>
    </w:pPr>
  </w:style>
  <w:style w:type="paragraph" w:styleId="Index4">
    <w:name w:val="index 4"/>
    <w:basedOn w:val="Normal"/>
    <w:next w:val="Normal"/>
    <w:autoRedefine/>
    <w:uiPriority w:val="99"/>
    <w:semiHidden/>
    <w:unhideWhenUsed/>
    <w:rsid w:val="0081497B"/>
    <w:pPr>
      <w:spacing w:line="240" w:lineRule="auto"/>
      <w:ind w:left="1120" w:hanging="280"/>
    </w:pPr>
  </w:style>
  <w:style w:type="paragraph" w:styleId="Index5">
    <w:name w:val="index 5"/>
    <w:basedOn w:val="Normal"/>
    <w:next w:val="Normal"/>
    <w:autoRedefine/>
    <w:uiPriority w:val="99"/>
    <w:semiHidden/>
    <w:unhideWhenUsed/>
    <w:rsid w:val="0081497B"/>
    <w:pPr>
      <w:spacing w:line="240" w:lineRule="auto"/>
      <w:ind w:left="1400" w:hanging="280"/>
    </w:pPr>
  </w:style>
  <w:style w:type="paragraph" w:styleId="Index6">
    <w:name w:val="index 6"/>
    <w:basedOn w:val="Normal"/>
    <w:next w:val="Normal"/>
    <w:autoRedefine/>
    <w:uiPriority w:val="99"/>
    <w:semiHidden/>
    <w:unhideWhenUsed/>
    <w:rsid w:val="0081497B"/>
    <w:pPr>
      <w:spacing w:line="240" w:lineRule="auto"/>
      <w:ind w:left="1680" w:hanging="280"/>
    </w:pPr>
  </w:style>
  <w:style w:type="paragraph" w:styleId="Index7">
    <w:name w:val="index 7"/>
    <w:basedOn w:val="Normal"/>
    <w:next w:val="Normal"/>
    <w:autoRedefine/>
    <w:uiPriority w:val="99"/>
    <w:semiHidden/>
    <w:unhideWhenUsed/>
    <w:rsid w:val="0081497B"/>
    <w:pPr>
      <w:spacing w:line="240" w:lineRule="auto"/>
      <w:ind w:left="1960" w:hanging="280"/>
    </w:pPr>
  </w:style>
  <w:style w:type="paragraph" w:styleId="Index8">
    <w:name w:val="index 8"/>
    <w:basedOn w:val="Normal"/>
    <w:next w:val="Normal"/>
    <w:autoRedefine/>
    <w:uiPriority w:val="99"/>
    <w:semiHidden/>
    <w:unhideWhenUsed/>
    <w:rsid w:val="0081497B"/>
    <w:pPr>
      <w:spacing w:line="240" w:lineRule="auto"/>
      <w:ind w:left="2240" w:hanging="280"/>
    </w:pPr>
  </w:style>
  <w:style w:type="paragraph" w:styleId="Index9">
    <w:name w:val="index 9"/>
    <w:basedOn w:val="Normal"/>
    <w:next w:val="Normal"/>
    <w:autoRedefine/>
    <w:uiPriority w:val="99"/>
    <w:semiHidden/>
    <w:unhideWhenUsed/>
    <w:rsid w:val="0081497B"/>
    <w:pPr>
      <w:spacing w:line="240" w:lineRule="auto"/>
      <w:ind w:left="2520" w:hanging="280"/>
    </w:pPr>
  </w:style>
  <w:style w:type="paragraph" w:styleId="IndexHeading">
    <w:name w:val="index heading"/>
    <w:basedOn w:val="Normal"/>
    <w:next w:val="Index1"/>
    <w:uiPriority w:val="99"/>
    <w:semiHidden/>
    <w:unhideWhenUsed/>
    <w:rsid w:val="008149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9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497B"/>
    <w:rPr>
      <w:rFonts w:ascii="Times New Roman" w:eastAsia="Times New Roman" w:hAnsi="Times New Roman" w:cs="Times New Roman"/>
      <w:i/>
      <w:iCs/>
      <w:color w:val="5B9BD5" w:themeColor="accent1"/>
      <w:sz w:val="28"/>
      <w:szCs w:val="24"/>
    </w:rPr>
  </w:style>
  <w:style w:type="paragraph" w:styleId="MacroText">
    <w:name w:val="macro"/>
    <w:link w:val="MacroTextChar"/>
    <w:uiPriority w:val="99"/>
    <w:semiHidden/>
    <w:unhideWhenUsed/>
    <w:rsid w:val="0081497B"/>
    <w:pPr>
      <w:keepNext/>
      <w:tabs>
        <w:tab w:val="left" w:pos="480"/>
        <w:tab w:val="left" w:pos="960"/>
        <w:tab w:val="left" w:pos="1440"/>
        <w:tab w:val="left" w:pos="1920"/>
        <w:tab w:val="left" w:pos="2400"/>
        <w:tab w:val="left" w:pos="2880"/>
        <w:tab w:val="left" w:pos="3360"/>
        <w:tab w:val="left" w:pos="3840"/>
        <w:tab w:val="left" w:pos="4320"/>
      </w:tabs>
      <w:spacing w:after="0" w:line="360" w:lineRule="exact"/>
      <w:ind w:firstLine="720"/>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81497B"/>
    <w:rPr>
      <w:rFonts w:ascii="Consolas" w:eastAsia="Times New Roman" w:hAnsi="Consolas" w:cs="Consolas"/>
      <w:sz w:val="20"/>
      <w:szCs w:val="20"/>
    </w:rPr>
  </w:style>
  <w:style w:type="paragraph" w:styleId="Quote">
    <w:name w:val="Quote"/>
    <w:basedOn w:val="Normal"/>
    <w:next w:val="Normal"/>
    <w:link w:val="QuoteChar"/>
    <w:uiPriority w:val="29"/>
    <w:qFormat/>
    <w:rsid w:val="008149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497B"/>
    <w:rPr>
      <w:rFonts w:ascii="Times New Roman" w:eastAsia="Times New Roman" w:hAnsi="Times New Roman" w:cs="Times New Roman"/>
      <w:i/>
      <w:iCs/>
      <w:color w:val="404040" w:themeColor="text1" w:themeTint="BF"/>
      <w:sz w:val="28"/>
      <w:szCs w:val="24"/>
    </w:rPr>
  </w:style>
  <w:style w:type="paragraph" w:styleId="TableofAuthorities">
    <w:name w:val="table of authorities"/>
    <w:basedOn w:val="Normal"/>
    <w:next w:val="Normal"/>
    <w:uiPriority w:val="99"/>
    <w:semiHidden/>
    <w:unhideWhenUsed/>
    <w:rsid w:val="0081497B"/>
    <w:pPr>
      <w:ind w:left="280" w:hanging="280"/>
    </w:pPr>
  </w:style>
  <w:style w:type="paragraph" w:styleId="TOAHeading">
    <w:name w:val="toa heading"/>
    <w:basedOn w:val="Normal"/>
    <w:next w:val="Normal"/>
    <w:uiPriority w:val="99"/>
    <w:semiHidden/>
    <w:unhideWhenUsed/>
    <w:rsid w:val="0081497B"/>
    <w:pPr>
      <w:spacing w:before="120"/>
    </w:pPr>
    <w:rPr>
      <w:rFonts w:asciiTheme="majorHAnsi" w:eastAsiaTheme="majorEastAsia" w:hAnsiTheme="majorHAnsi" w:cstheme="majorBidi"/>
      <w:b/>
      <w:bCs/>
      <w:sz w:val="24"/>
    </w:rPr>
  </w:style>
  <w:style w:type="paragraph" w:customStyle="1" w:styleId="Vietnamese">
    <w:name w:val="Vietnamese"/>
    <w:basedOn w:val="Normal"/>
    <w:uiPriority w:val="99"/>
    <w:qFormat/>
    <w:rsid w:val="00372C8D"/>
    <w:pPr>
      <w:keepNext w:val="0"/>
      <w:spacing w:before="120" w:after="120" w:line="276" w:lineRule="auto"/>
    </w:pPr>
    <w:rPr>
      <w:i/>
      <w:sz w:val="26"/>
      <w:lang w:val="en-GB"/>
    </w:rPr>
  </w:style>
  <w:style w:type="paragraph" w:customStyle="1" w:styleId="VNHnh">
    <w:name w:val="VN.Hình"/>
    <w:basedOn w:val="Caption"/>
    <w:autoRedefine/>
    <w:uiPriority w:val="99"/>
    <w:qFormat/>
    <w:rsid w:val="00372C8D"/>
    <w:pPr>
      <w:widowControl/>
      <w:numPr>
        <w:numId w:val="36"/>
      </w:numPr>
      <w:suppressLineNumbers w:val="0"/>
      <w:suppressAutoHyphens w:val="0"/>
      <w:spacing w:before="120" w:after="200" w:line="288" w:lineRule="auto"/>
      <w:ind w:left="1440" w:hanging="360"/>
      <w:jc w:val="center"/>
    </w:pPr>
    <w:rPr>
      <w:bCs w:val="0"/>
      <w:iCs/>
      <w:sz w:val="26"/>
      <w:szCs w:val="18"/>
    </w:rPr>
  </w:style>
  <w:style w:type="character" w:customStyle="1" w:styleId="UnresolvedMention1">
    <w:name w:val="Unresolved Mention1"/>
    <w:basedOn w:val="DefaultParagraphFont"/>
    <w:uiPriority w:val="99"/>
    <w:semiHidden/>
    <w:unhideWhenUsed/>
    <w:rsid w:val="00F82986"/>
    <w:rPr>
      <w:color w:val="605E5C"/>
      <w:shd w:val="clear" w:color="auto" w:fill="E1DFDD"/>
    </w:rPr>
  </w:style>
  <w:style w:type="character" w:customStyle="1" w:styleId="UnresolvedMention2">
    <w:name w:val="Unresolved Mention2"/>
    <w:basedOn w:val="DefaultParagraphFont"/>
    <w:uiPriority w:val="99"/>
    <w:semiHidden/>
    <w:unhideWhenUsed/>
    <w:rsid w:val="001F25BE"/>
    <w:rPr>
      <w:color w:val="605E5C"/>
      <w:shd w:val="clear" w:color="auto" w:fill="E1DFDD"/>
    </w:rPr>
  </w:style>
  <w:style w:type="character" w:customStyle="1" w:styleId="UnresolvedMention3">
    <w:name w:val="Unresolved Mention3"/>
    <w:basedOn w:val="DefaultParagraphFont"/>
    <w:uiPriority w:val="99"/>
    <w:semiHidden/>
    <w:unhideWhenUsed/>
    <w:rsid w:val="00E0475D"/>
    <w:rPr>
      <w:color w:val="605E5C"/>
      <w:shd w:val="clear" w:color="auto" w:fill="E1DFDD"/>
    </w:rPr>
  </w:style>
  <w:style w:type="paragraph" w:customStyle="1" w:styleId="StyleHeading4BoldBefore3ptAfter3pt">
    <w:name w:val="Style Heading 4 + Bold Before:  3 pt After:  3 pt"/>
    <w:basedOn w:val="Heading4"/>
    <w:autoRedefine/>
    <w:rsid w:val="00732630"/>
    <w:pPr>
      <w:keepNext/>
      <w:widowControl/>
      <w:numPr>
        <w:numId w:val="37"/>
      </w:numPr>
      <w:tabs>
        <w:tab w:val="num" w:pos="360"/>
        <w:tab w:val="left" w:pos="1560"/>
      </w:tabs>
      <w:spacing w:before="240"/>
      <w:ind w:left="0" w:firstLine="567"/>
    </w:pPr>
    <w:rPr>
      <w:rFonts w:ascii="Times New Roman Bold" w:hAnsi="Times New Roman Bold"/>
      <w:b/>
      <w:i w:val="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000">
      <w:bodyDiv w:val="1"/>
      <w:marLeft w:val="0"/>
      <w:marRight w:val="0"/>
      <w:marTop w:val="0"/>
      <w:marBottom w:val="0"/>
      <w:divBdr>
        <w:top w:val="none" w:sz="0" w:space="0" w:color="auto"/>
        <w:left w:val="none" w:sz="0" w:space="0" w:color="auto"/>
        <w:bottom w:val="none" w:sz="0" w:space="0" w:color="auto"/>
        <w:right w:val="none" w:sz="0" w:space="0" w:color="auto"/>
      </w:divBdr>
    </w:div>
    <w:div w:id="65610190">
      <w:bodyDiv w:val="1"/>
      <w:marLeft w:val="0"/>
      <w:marRight w:val="0"/>
      <w:marTop w:val="0"/>
      <w:marBottom w:val="0"/>
      <w:divBdr>
        <w:top w:val="none" w:sz="0" w:space="0" w:color="auto"/>
        <w:left w:val="none" w:sz="0" w:space="0" w:color="auto"/>
        <w:bottom w:val="none" w:sz="0" w:space="0" w:color="auto"/>
        <w:right w:val="none" w:sz="0" w:space="0" w:color="auto"/>
      </w:divBdr>
    </w:div>
    <w:div w:id="74784369">
      <w:bodyDiv w:val="1"/>
      <w:marLeft w:val="0"/>
      <w:marRight w:val="0"/>
      <w:marTop w:val="0"/>
      <w:marBottom w:val="0"/>
      <w:divBdr>
        <w:top w:val="none" w:sz="0" w:space="0" w:color="auto"/>
        <w:left w:val="none" w:sz="0" w:space="0" w:color="auto"/>
        <w:bottom w:val="none" w:sz="0" w:space="0" w:color="auto"/>
        <w:right w:val="none" w:sz="0" w:space="0" w:color="auto"/>
      </w:divBdr>
    </w:div>
    <w:div w:id="137302205">
      <w:bodyDiv w:val="1"/>
      <w:marLeft w:val="0"/>
      <w:marRight w:val="0"/>
      <w:marTop w:val="0"/>
      <w:marBottom w:val="0"/>
      <w:divBdr>
        <w:top w:val="none" w:sz="0" w:space="0" w:color="auto"/>
        <w:left w:val="none" w:sz="0" w:space="0" w:color="auto"/>
        <w:bottom w:val="none" w:sz="0" w:space="0" w:color="auto"/>
        <w:right w:val="none" w:sz="0" w:space="0" w:color="auto"/>
      </w:divBdr>
    </w:div>
    <w:div w:id="146240568">
      <w:bodyDiv w:val="1"/>
      <w:marLeft w:val="0"/>
      <w:marRight w:val="0"/>
      <w:marTop w:val="0"/>
      <w:marBottom w:val="0"/>
      <w:divBdr>
        <w:top w:val="none" w:sz="0" w:space="0" w:color="auto"/>
        <w:left w:val="none" w:sz="0" w:space="0" w:color="auto"/>
        <w:bottom w:val="none" w:sz="0" w:space="0" w:color="auto"/>
        <w:right w:val="none" w:sz="0" w:space="0" w:color="auto"/>
      </w:divBdr>
    </w:div>
    <w:div w:id="172843921">
      <w:bodyDiv w:val="1"/>
      <w:marLeft w:val="0"/>
      <w:marRight w:val="0"/>
      <w:marTop w:val="0"/>
      <w:marBottom w:val="0"/>
      <w:divBdr>
        <w:top w:val="none" w:sz="0" w:space="0" w:color="auto"/>
        <w:left w:val="none" w:sz="0" w:space="0" w:color="auto"/>
        <w:bottom w:val="none" w:sz="0" w:space="0" w:color="auto"/>
        <w:right w:val="none" w:sz="0" w:space="0" w:color="auto"/>
      </w:divBdr>
    </w:div>
    <w:div w:id="348218303">
      <w:bodyDiv w:val="1"/>
      <w:marLeft w:val="0"/>
      <w:marRight w:val="0"/>
      <w:marTop w:val="0"/>
      <w:marBottom w:val="0"/>
      <w:divBdr>
        <w:top w:val="none" w:sz="0" w:space="0" w:color="auto"/>
        <w:left w:val="none" w:sz="0" w:space="0" w:color="auto"/>
        <w:bottom w:val="none" w:sz="0" w:space="0" w:color="auto"/>
        <w:right w:val="none" w:sz="0" w:space="0" w:color="auto"/>
      </w:divBdr>
    </w:div>
    <w:div w:id="410276501">
      <w:bodyDiv w:val="1"/>
      <w:marLeft w:val="0"/>
      <w:marRight w:val="0"/>
      <w:marTop w:val="0"/>
      <w:marBottom w:val="0"/>
      <w:divBdr>
        <w:top w:val="none" w:sz="0" w:space="0" w:color="auto"/>
        <w:left w:val="none" w:sz="0" w:space="0" w:color="auto"/>
        <w:bottom w:val="none" w:sz="0" w:space="0" w:color="auto"/>
        <w:right w:val="none" w:sz="0" w:space="0" w:color="auto"/>
      </w:divBdr>
    </w:div>
    <w:div w:id="439379460">
      <w:bodyDiv w:val="1"/>
      <w:marLeft w:val="0"/>
      <w:marRight w:val="0"/>
      <w:marTop w:val="0"/>
      <w:marBottom w:val="0"/>
      <w:divBdr>
        <w:top w:val="none" w:sz="0" w:space="0" w:color="auto"/>
        <w:left w:val="none" w:sz="0" w:space="0" w:color="auto"/>
        <w:bottom w:val="none" w:sz="0" w:space="0" w:color="auto"/>
        <w:right w:val="none" w:sz="0" w:space="0" w:color="auto"/>
      </w:divBdr>
    </w:div>
    <w:div w:id="573316882">
      <w:bodyDiv w:val="1"/>
      <w:marLeft w:val="0"/>
      <w:marRight w:val="0"/>
      <w:marTop w:val="0"/>
      <w:marBottom w:val="0"/>
      <w:divBdr>
        <w:top w:val="none" w:sz="0" w:space="0" w:color="auto"/>
        <w:left w:val="none" w:sz="0" w:space="0" w:color="auto"/>
        <w:bottom w:val="none" w:sz="0" w:space="0" w:color="auto"/>
        <w:right w:val="none" w:sz="0" w:space="0" w:color="auto"/>
      </w:divBdr>
    </w:div>
    <w:div w:id="765996992">
      <w:bodyDiv w:val="1"/>
      <w:marLeft w:val="0"/>
      <w:marRight w:val="0"/>
      <w:marTop w:val="0"/>
      <w:marBottom w:val="0"/>
      <w:divBdr>
        <w:top w:val="none" w:sz="0" w:space="0" w:color="auto"/>
        <w:left w:val="none" w:sz="0" w:space="0" w:color="auto"/>
        <w:bottom w:val="none" w:sz="0" w:space="0" w:color="auto"/>
        <w:right w:val="none" w:sz="0" w:space="0" w:color="auto"/>
      </w:divBdr>
    </w:div>
    <w:div w:id="766266292">
      <w:bodyDiv w:val="1"/>
      <w:marLeft w:val="0"/>
      <w:marRight w:val="0"/>
      <w:marTop w:val="0"/>
      <w:marBottom w:val="0"/>
      <w:divBdr>
        <w:top w:val="none" w:sz="0" w:space="0" w:color="auto"/>
        <w:left w:val="none" w:sz="0" w:space="0" w:color="auto"/>
        <w:bottom w:val="none" w:sz="0" w:space="0" w:color="auto"/>
        <w:right w:val="none" w:sz="0" w:space="0" w:color="auto"/>
      </w:divBdr>
    </w:div>
    <w:div w:id="796414854">
      <w:bodyDiv w:val="1"/>
      <w:marLeft w:val="0"/>
      <w:marRight w:val="0"/>
      <w:marTop w:val="0"/>
      <w:marBottom w:val="0"/>
      <w:divBdr>
        <w:top w:val="none" w:sz="0" w:space="0" w:color="auto"/>
        <w:left w:val="none" w:sz="0" w:space="0" w:color="auto"/>
        <w:bottom w:val="none" w:sz="0" w:space="0" w:color="auto"/>
        <w:right w:val="none" w:sz="0" w:space="0" w:color="auto"/>
      </w:divBdr>
    </w:div>
    <w:div w:id="813982111">
      <w:bodyDiv w:val="1"/>
      <w:marLeft w:val="0"/>
      <w:marRight w:val="0"/>
      <w:marTop w:val="0"/>
      <w:marBottom w:val="0"/>
      <w:divBdr>
        <w:top w:val="none" w:sz="0" w:space="0" w:color="auto"/>
        <w:left w:val="none" w:sz="0" w:space="0" w:color="auto"/>
        <w:bottom w:val="none" w:sz="0" w:space="0" w:color="auto"/>
        <w:right w:val="none" w:sz="0" w:space="0" w:color="auto"/>
      </w:divBdr>
    </w:div>
    <w:div w:id="865561777">
      <w:bodyDiv w:val="1"/>
      <w:marLeft w:val="0"/>
      <w:marRight w:val="0"/>
      <w:marTop w:val="0"/>
      <w:marBottom w:val="0"/>
      <w:divBdr>
        <w:top w:val="none" w:sz="0" w:space="0" w:color="auto"/>
        <w:left w:val="none" w:sz="0" w:space="0" w:color="auto"/>
        <w:bottom w:val="none" w:sz="0" w:space="0" w:color="auto"/>
        <w:right w:val="none" w:sz="0" w:space="0" w:color="auto"/>
      </w:divBdr>
    </w:div>
    <w:div w:id="926767227">
      <w:bodyDiv w:val="1"/>
      <w:marLeft w:val="0"/>
      <w:marRight w:val="0"/>
      <w:marTop w:val="0"/>
      <w:marBottom w:val="0"/>
      <w:divBdr>
        <w:top w:val="none" w:sz="0" w:space="0" w:color="auto"/>
        <w:left w:val="none" w:sz="0" w:space="0" w:color="auto"/>
        <w:bottom w:val="none" w:sz="0" w:space="0" w:color="auto"/>
        <w:right w:val="none" w:sz="0" w:space="0" w:color="auto"/>
      </w:divBdr>
    </w:div>
    <w:div w:id="1156579495">
      <w:bodyDiv w:val="1"/>
      <w:marLeft w:val="0"/>
      <w:marRight w:val="0"/>
      <w:marTop w:val="0"/>
      <w:marBottom w:val="0"/>
      <w:divBdr>
        <w:top w:val="none" w:sz="0" w:space="0" w:color="auto"/>
        <w:left w:val="none" w:sz="0" w:space="0" w:color="auto"/>
        <w:bottom w:val="none" w:sz="0" w:space="0" w:color="auto"/>
        <w:right w:val="none" w:sz="0" w:space="0" w:color="auto"/>
      </w:divBdr>
    </w:div>
    <w:div w:id="1178740767">
      <w:bodyDiv w:val="1"/>
      <w:marLeft w:val="0"/>
      <w:marRight w:val="0"/>
      <w:marTop w:val="0"/>
      <w:marBottom w:val="0"/>
      <w:divBdr>
        <w:top w:val="none" w:sz="0" w:space="0" w:color="auto"/>
        <w:left w:val="none" w:sz="0" w:space="0" w:color="auto"/>
        <w:bottom w:val="none" w:sz="0" w:space="0" w:color="auto"/>
        <w:right w:val="none" w:sz="0" w:space="0" w:color="auto"/>
      </w:divBdr>
    </w:div>
    <w:div w:id="1232811317">
      <w:bodyDiv w:val="1"/>
      <w:marLeft w:val="0"/>
      <w:marRight w:val="0"/>
      <w:marTop w:val="0"/>
      <w:marBottom w:val="0"/>
      <w:divBdr>
        <w:top w:val="none" w:sz="0" w:space="0" w:color="auto"/>
        <w:left w:val="none" w:sz="0" w:space="0" w:color="auto"/>
        <w:bottom w:val="none" w:sz="0" w:space="0" w:color="auto"/>
        <w:right w:val="none" w:sz="0" w:space="0" w:color="auto"/>
      </w:divBdr>
    </w:div>
    <w:div w:id="1240403581">
      <w:bodyDiv w:val="1"/>
      <w:marLeft w:val="0"/>
      <w:marRight w:val="0"/>
      <w:marTop w:val="0"/>
      <w:marBottom w:val="0"/>
      <w:divBdr>
        <w:top w:val="none" w:sz="0" w:space="0" w:color="auto"/>
        <w:left w:val="none" w:sz="0" w:space="0" w:color="auto"/>
        <w:bottom w:val="none" w:sz="0" w:space="0" w:color="auto"/>
        <w:right w:val="none" w:sz="0" w:space="0" w:color="auto"/>
      </w:divBdr>
    </w:div>
    <w:div w:id="1245140634">
      <w:bodyDiv w:val="1"/>
      <w:marLeft w:val="0"/>
      <w:marRight w:val="0"/>
      <w:marTop w:val="0"/>
      <w:marBottom w:val="0"/>
      <w:divBdr>
        <w:top w:val="none" w:sz="0" w:space="0" w:color="auto"/>
        <w:left w:val="none" w:sz="0" w:space="0" w:color="auto"/>
        <w:bottom w:val="none" w:sz="0" w:space="0" w:color="auto"/>
        <w:right w:val="none" w:sz="0" w:space="0" w:color="auto"/>
      </w:divBdr>
    </w:div>
    <w:div w:id="1264456362">
      <w:bodyDiv w:val="1"/>
      <w:marLeft w:val="0"/>
      <w:marRight w:val="0"/>
      <w:marTop w:val="0"/>
      <w:marBottom w:val="0"/>
      <w:divBdr>
        <w:top w:val="none" w:sz="0" w:space="0" w:color="auto"/>
        <w:left w:val="none" w:sz="0" w:space="0" w:color="auto"/>
        <w:bottom w:val="none" w:sz="0" w:space="0" w:color="auto"/>
        <w:right w:val="none" w:sz="0" w:space="0" w:color="auto"/>
      </w:divBdr>
    </w:div>
    <w:div w:id="1281184459">
      <w:bodyDiv w:val="1"/>
      <w:marLeft w:val="0"/>
      <w:marRight w:val="0"/>
      <w:marTop w:val="0"/>
      <w:marBottom w:val="0"/>
      <w:divBdr>
        <w:top w:val="none" w:sz="0" w:space="0" w:color="auto"/>
        <w:left w:val="none" w:sz="0" w:space="0" w:color="auto"/>
        <w:bottom w:val="none" w:sz="0" w:space="0" w:color="auto"/>
        <w:right w:val="none" w:sz="0" w:space="0" w:color="auto"/>
      </w:divBdr>
    </w:div>
    <w:div w:id="1295985858">
      <w:bodyDiv w:val="1"/>
      <w:marLeft w:val="0"/>
      <w:marRight w:val="0"/>
      <w:marTop w:val="0"/>
      <w:marBottom w:val="0"/>
      <w:divBdr>
        <w:top w:val="none" w:sz="0" w:space="0" w:color="auto"/>
        <w:left w:val="none" w:sz="0" w:space="0" w:color="auto"/>
        <w:bottom w:val="none" w:sz="0" w:space="0" w:color="auto"/>
        <w:right w:val="none" w:sz="0" w:space="0" w:color="auto"/>
      </w:divBdr>
    </w:div>
    <w:div w:id="1322853478">
      <w:bodyDiv w:val="1"/>
      <w:marLeft w:val="0"/>
      <w:marRight w:val="0"/>
      <w:marTop w:val="0"/>
      <w:marBottom w:val="0"/>
      <w:divBdr>
        <w:top w:val="none" w:sz="0" w:space="0" w:color="auto"/>
        <w:left w:val="none" w:sz="0" w:space="0" w:color="auto"/>
        <w:bottom w:val="none" w:sz="0" w:space="0" w:color="auto"/>
        <w:right w:val="none" w:sz="0" w:space="0" w:color="auto"/>
      </w:divBdr>
    </w:div>
    <w:div w:id="1339115914">
      <w:bodyDiv w:val="1"/>
      <w:marLeft w:val="0"/>
      <w:marRight w:val="0"/>
      <w:marTop w:val="0"/>
      <w:marBottom w:val="0"/>
      <w:divBdr>
        <w:top w:val="none" w:sz="0" w:space="0" w:color="auto"/>
        <w:left w:val="none" w:sz="0" w:space="0" w:color="auto"/>
        <w:bottom w:val="none" w:sz="0" w:space="0" w:color="auto"/>
        <w:right w:val="none" w:sz="0" w:space="0" w:color="auto"/>
      </w:divBdr>
    </w:div>
    <w:div w:id="1441030752">
      <w:bodyDiv w:val="1"/>
      <w:marLeft w:val="0"/>
      <w:marRight w:val="0"/>
      <w:marTop w:val="0"/>
      <w:marBottom w:val="0"/>
      <w:divBdr>
        <w:top w:val="none" w:sz="0" w:space="0" w:color="auto"/>
        <w:left w:val="none" w:sz="0" w:space="0" w:color="auto"/>
        <w:bottom w:val="none" w:sz="0" w:space="0" w:color="auto"/>
        <w:right w:val="none" w:sz="0" w:space="0" w:color="auto"/>
      </w:divBdr>
    </w:div>
    <w:div w:id="1456606188">
      <w:bodyDiv w:val="1"/>
      <w:marLeft w:val="0"/>
      <w:marRight w:val="0"/>
      <w:marTop w:val="0"/>
      <w:marBottom w:val="0"/>
      <w:divBdr>
        <w:top w:val="none" w:sz="0" w:space="0" w:color="auto"/>
        <w:left w:val="none" w:sz="0" w:space="0" w:color="auto"/>
        <w:bottom w:val="none" w:sz="0" w:space="0" w:color="auto"/>
        <w:right w:val="none" w:sz="0" w:space="0" w:color="auto"/>
      </w:divBdr>
    </w:div>
    <w:div w:id="1494907688">
      <w:bodyDiv w:val="1"/>
      <w:marLeft w:val="0"/>
      <w:marRight w:val="0"/>
      <w:marTop w:val="0"/>
      <w:marBottom w:val="0"/>
      <w:divBdr>
        <w:top w:val="none" w:sz="0" w:space="0" w:color="auto"/>
        <w:left w:val="none" w:sz="0" w:space="0" w:color="auto"/>
        <w:bottom w:val="none" w:sz="0" w:space="0" w:color="auto"/>
        <w:right w:val="none" w:sz="0" w:space="0" w:color="auto"/>
      </w:divBdr>
    </w:div>
    <w:div w:id="1523786891">
      <w:bodyDiv w:val="1"/>
      <w:marLeft w:val="0"/>
      <w:marRight w:val="0"/>
      <w:marTop w:val="0"/>
      <w:marBottom w:val="0"/>
      <w:divBdr>
        <w:top w:val="none" w:sz="0" w:space="0" w:color="auto"/>
        <w:left w:val="none" w:sz="0" w:space="0" w:color="auto"/>
        <w:bottom w:val="none" w:sz="0" w:space="0" w:color="auto"/>
        <w:right w:val="none" w:sz="0" w:space="0" w:color="auto"/>
      </w:divBdr>
    </w:div>
    <w:div w:id="1594628934">
      <w:bodyDiv w:val="1"/>
      <w:marLeft w:val="0"/>
      <w:marRight w:val="0"/>
      <w:marTop w:val="0"/>
      <w:marBottom w:val="0"/>
      <w:divBdr>
        <w:top w:val="none" w:sz="0" w:space="0" w:color="auto"/>
        <w:left w:val="none" w:sz="0" w:space="0" w:color="auto"/>
        <w:bottom w:val="none" w:sz="0" w:space="0" w:color="auto"/>
        <w:right w:val="none" w:sz="0" w:space="0" w:color="auto"/>
      </w:divBdr>
    </w:div>
    <w:div w:id="1630621102">
      <w:bodyDiv w:val="1"/>
      <w:marLeft w:val="0"/>
      <w:marRight w:val="0"/>
      <w:marTop w:val="0"/>
      <w:marBottom w:val="0"/>
      <w:divBdr>
        <w:top w:val="none" w:sz="0" w:space="0" w:color="auto"/>
        <w:left w:val="none" w:sz="0" w:space="0" w:color="auto"/>
        <w:bottom w:val="none" w:sz="0" w:space="0" w:color="auto"/>
        <w:right w:val="none" w:sz="0" w:space="0" w:color="auto"/>
      </w:divBdr>
    </w:div>
    <w:div w:id="1727799314">
      <w:bodyDiv w:val="1"/>
      <w:marLeft w:val="0"/>
      <w:marRight w:val="0"/>
      <w:marTop w:val="0"/>
      <w:marBottom w:val="0"/>
      <w:divBdr>
        <w:top w:val="none" w:sz="0" w:space="0" w:color="auto"/>
        <w:left w:val="none" w:sz="0" w:space="0" w:color="auto"/>
        <w:bottom w:val="none" w:sz="0" w:space="0" w:color="auto"/>
        <w:right w:val="none" w:sz="0" w:space="0" w:color="auto"/>
      </w:divBdr>
    </w:div>
    <w:div w:id="1764371504">
      <w:bodyDiv w:val="1"/>
      <w:marLeft w:val="0"/>
      <w:marRight w:val="0"/>
      <w:marTop w:val="0"/>
      <w:marBottom w:val="0"/>
      <w:divBdr>
        <w:top w:val="none" w:sz="0" w:space="0" w:color="auto"/>
        <w:left w:val="none" w:sz="0" w:space="0" w:color="auto"/>
        <w:bottom w:val="none" w:sz="0" w:space="0" w:color="auto"/>
        <w:right w:val="none" w:sz="0" w:space="0" w:color="auto"/>
      </w:divBdr>
    </w:div>
    <w:div w:id="1857618173">
      <w:bodyDiv w:val="1"/>
      <w:marLeft w:val="0"/>
      <w:marRight w:val="0"/>
      <w:marTop w:val="0"/>
      <w:marBottom w:val="0"/>
      <w:divBdr>
        <w:top w:val="none" w:sz="0" w:space="0" w:color="auto"/>
        <w:left w:val="none" w:sz="0" w:space="0" w:color="auto"/>
        <w:bottom w:val="none" w:sz="0" w:space="0" w:color="auto"/>
        <w:right w:val="none" w:sz="0" w:space="0" w:color="auto"/>
      </w:divBdr>
    </w:div>
    <w:div w:id="1886722925">
      <w:bodyDiv w:val="1"/>
      <w:marLeft w:val="0"/>
      <w:marRight w:val="0"/>
      <w:marTop w:val="0"/>
      <w:marBottom w:val="0"/>
      <w:divBdr>
        <w:top w:val="none" w:sz="0" w:space="0" w:color="auto"/>
        <w:left w:val="none" w:sz="0" w:space="0" w:color="auto"/>
        <w:bottom w:val="none" w:sz="0" w:space="0" w:color="auto"/>
        <w:right w:val="none" w:sz="0" w:space="0" w:color="auto"/>
      </w:divBdr>
    </w:div>
    <w:div w:id="1899853827">
      <w:bodyDiv w:val="1"/>
      <w:marLeft w:val="0"/>
      <w:marRight w:val="0"/>
      <w:marTop w:val="0"/>
      <w:marBottom w:val="0"/>
      <w:divBdr>
        <w:top w:val="none" w:sz="0" w:space="0" w:color="auto"/>
        <w:left w:val="none" w:sz="0" w:space="0" w:color="auto"/>
        <w:bottom w:val="none" w:sz="0" w:space="0" w:color="auto"/>
        <w:right w:val="none" w:sz="0" w:space="0" w:color="auto"/>
      </w:divBdr>
    </w:div>
    <w:div w:id="1917662737">
      <w:bodyDiv w:val="1"/>
      <w:marLeft w:val="0"/>
      <w:marRight w:val="0"/>
      <w:marTop w:val="0"/>
      <w:marBottom w:val="0"/>
      <w:divBdr>
        <w:top w:val="none" w:sz="0" w:space="0" w:color="auto"/>
        <w:left w:val="none" w:sz="0" w:space="0" w:color="auto"/>
        <w:bottom w:val="none" w:sz="0" w:space="0" w:color="auto"/>
        <w:right w:val="none" w:sz="0" w:space="0" w:color="auto"/>
      </w:divBdr>
    </w:div>
    <w:div w:id="1991867291">
      <w:bodyDiv w:val="1"/>
      <w:marLeft w:val="0"/>
      <w:marRight w:val="0"/>
      <w:marTop w:val="0"/>
      <w:marBottom w:val="0"/>
      <w:divBdr>
        <w:top w:val="none" w:sz="0" w:space="0" w:color="auto"/>
        <w:left w:val="none" w:sz="0" w:space="0" w:color="auto"/>
        <w:bottom w:val="none" w:sz="0" w:space="0" w:color="auto"/>
        <w:right w:val="none" w:sz="0" w:space="0" w:color="auto"/>
      </w:divBdr>
    </w:div>
    <w:div w:id="21384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7E18-A343-4607-985E-A571A7CA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7655</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THẢO Nguyễn Thanh</dc:creator>
  <cp:lastModifiedBy>Bang Nguyen</cp:lastModifiedBy>
  <cp:revision>2</cp:revision>
  <cp:lastPrinted>2025-03-26T08:42:00Z</cp:lastPrinted>
  <dcterms:created xsi:type="dcterms:W3CDTF">2025-03-26T08:50:00Z</dcterms:created>
  <dcterms:modified xsi:type="dcterms:W3CDTF">2025-03-26T08:50:00Z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2023-09-02T08:24:58Z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df14a040-acc2-49be-8cb7-d25b1e881d6a</vt:lpwstr>
  </property>
  <property fmtid="{D5CDD505-2E9C-101B-9397-08002B2CF9AE}" pid="7" name="MSIP_Label_defa4170-0d19-0005-0004-bc88714345d2_ActionId">
    <vt:lpwstr>b664eb62-9814-4091-abbc-79703748a791</vt:lpwstr>
  </property>
  <property fmtid="{D5CDD505-2E9C-101B-9397-08002B2CF9AE}" pid="8" name="MSIP_Label_defa4170-0d19-0005-0004-bc88714345d2_ContentBits">
    <vt:lpwstr>0</vt:lpwstr>
  </property>
</Properties>
</file>